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F1" w:rsidRPr="00F570AD" w:rsidRDefault="0083079F" w:rsidP="00F570AD">
      <w:pPr>
        <w:spacing w:after="0"/>
        <w:jc w:val="center"/>
        <w:rPr>
          <w:rFonts w:ascii="TeachingChalk" w:hAnsi="TeachingChalk"/>
          <w:b/>
          <w:sz w:val="48"/>
        </w:rPr>
      </w:pPr>
      <w:r>
        <w:rPr>
          <w:noProof/>
        </w:rPr>
        <w:drawing>
          <wp:anchor distT="0" distB="0" distL="114300" distR="114300" simplePos="0" relativeHeight="251687936" behindDoc="0" locked="0" layoutInCell="1" allowOverlap="1" wp14:anchorId="0F54A875" wp14:editId="3DCF4BC6">
            <wp:simplePos x="0" y="0"/>
            <wp:positionH relativeFrom="column">
              <wp:posOffset>6438900</wp:posOffset>
            </wp:positionH>
            <wp:positionV relativeFrom="paragraph">
              <wp:posOffset>-101600</wp:posOffset>
            </wp:positionV>
            <wp:extent cx="467760" cy="419100"/>
            <wp:effectExtent l="0" t="0" r="8890" b="0"/>
            <wp:wrapNone/>
            <wp:docPr id="3" name="Picture 3" descr="http://www.clker.com/cliparts/3/n/c/N/Q/F/florida-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3/n/c/N/Q/F/florida-m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76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simplePos x="0" y="0"/>
            <wp:positionH relativeFrom="column">
              <wp:posOffset>1377950</wp:posOffset>
            </wp:positionH>
            <wp:positionV relativeFrom="paragraph">
              <wp:posOffset>-101600</wp:posOffset>
            </wp:positionV>
            <wp:extent cx="467760" cy="419100"/>
            <wp:effectExtent l="0" t="0" r="8890" b="0"/>
            <wp:wrapNone/>
            <wp:docPr id="1" name="Picture 1" descr="http://www.clker.com/cliparts/3/n/c/N/Q/F/florida-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3/n/c/N/Q/F/florida-m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76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19DD">
        <w:rPr>
          <w:noProof/>
        </w:rPr>
        <w:drawing>
          <wp:anchor distT="0" distB="0" distL="114300" distR="114300" simplePos="0" relativeHeight="251644928" behindDoc="0" locked="0" layoutInCell="1" allowOverlap="1" wp14:anchorId="4192DB1A" wp14:editId="39EC5182">
            <wp:simplePos x="0" y="0"/>
            <wp:positionH relativeFrom="column">
              <wp:posOffset>332105</wp:posOffset>
            </wp:positionH>
            <wp:positionV relativeFrom="paragraph">
              <wp:posOffset>-160655</wp:posOffset>
            </wp:positionV>
            <wp:extent cx="426595" cy="537923"/>
            <wp:effectExtent l="38100" t="38100" r="31115" b="33655"/>
            <wp:wrapNone/>
            <wp:docPr id="5" name="Picture 5" descr="https://s-media-cache-ak0.pinimg.com/736x/66/a5/eb/66a5ebd96a859c119ce18260dd7a8b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736x/66/a5/eb/66a5ebd96a859c119ce18260dd7a8ba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204220">
                      <a:off x="0" y="0"/>
                      <a:ext cx="429703" cy="5418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19DD">
        <w:rPr>
          <w:noProof/>
        </w:rPr>
        <w:drawing>
          <wp:anchor distT="0" distB="0" distL="114300" distR="114300" simplePos="0" relativeHeight="251638784" behindDoc="0" locked="0" layoutInCell="1" allowOverlap="1" wp14:anchorId="2CBCFD69" wp14:editId="69526D86">
            <wp:simplePos x="0" y="0"/>
            <wp:positionH relativeFrom="column">
              <wp:posOffset>840105</wp:posOffset>
            </wp:positionH>
            <wp:positionV relativeFrom="paragraph">
              <wp:posOffset>-161290</wp:posOffset>
            </wp:positionV>
            <wp:extent cx="540129" cy="540129"/>
            <wp:effectExtent l="19050" t="19050" r="31750" b="31750"/>
            <wp:wrapNone/>
            <wp:docPr id="2" name="Picture 2" descr="https://s-media-cache-ak0.pinimg.com/236x/69/38/d4/6938d446b087fe2bf3e2e1a0db5dae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69/38/d4/6938d446b087fe2bf3e2e1a0db5dae9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2921">
                      <a:off x="0" y="0"/>
                      <a:ext cx="540129" cy="5401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19DD">
        <w:rPr>
          <w:noProof/>
        </w:rPr>
        <w:drawing>
          <wp:anchor distT="0" distB="0" distL="114300" distR="114300" simplePos="0" relativeHeight="251684864" behindDoc="0" locked="0" layoutInCell="1" allowOverlap="1" wp14:anchorId="1A40995B" wp14:editId="3B47EC36">
            <wp:simplePos x="0" y="0"/>
            <wp:positionH relativeFrom="column">
              <wp:posOffset>5876925</wp:posOffset>
            </wp:positionH>
            <wp:positionV relativeFrom="paragraph">
              <wp:posOffset>-196215</wp:posOffset>
            </wp:positionV>
            <wp:extent cx="609600" cy="609600"/>
            <wp:effectExtent l="0" t="0" r="0" b="0"/>
            <wp:wrapNone/>
            <wp:docPr id="7" name="Picture 7" descr="http://clipartsign.com/upload/2015/12/01/owls-on-owl-clip-art-owl-and-cartoon-ow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ipartsign.com/upload/2015/12/01/owls-on-owl-clip-art-owl-and-cartoon-owl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19DD">
        <w:rPr>
          <w:noProof/>
        </w:rPr>
        <w:drawing>
          <wp:anchor distT="0" distB="0" distL="114300" distR="114300" simplePos="0" relativeHeight="251678720" behindDoc="0" locked="0" layoutInCell="1" allowOverlap="1" wp14:anchorId="513D9747" wp14:editId="42E15975">
            <wp:simplePos x="0" y="0"/>
            <wp:positionH relativeFrom="column">
              <wp:posOffset>5305425</wp:posOffset>
            </wp:positionH>
            <wp:positionV relativeFrom="paragraph">
              <wp:posOffset>-152400</wp:posOffset>
            </wp:positionV>
            <wp:extent cx="457200" cy="522241"/>
            <wp:effectExtent l="38100" t="38100" r="38100" b="30480"/>
            <wp:wrapNone/>
            <wp:docPr id="6" name="Picture 6" descr="https://s-media-cache-ak0.pinimg.com/736x/d6/00/7b/d6007b15c38c011fffe6aefb497d49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736x/d6/00/7b/d6007b15c38c011fffe6aefb497d49b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385500">
                      <a:off x="0" y="0"/>
                      <a:ext cx="457200" cy="5222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4CDA" w:rsidRPr="00F570AD">
        <w:rPr>
          <w:rFonts w:ascii="TeachingChalk" w:hAnsi="TeachingChalk"/>
          <w:b/>
          <w:sz w:val="48"/>
        </w:rPr>
        <w:t>“Hoot” Movie Questions</w:t>
      </w:r>
    </w:p>
    <w:p w:rsidR="00954CDA" w:rsidRPr="00F570AD" w:rsidRDefault="00954CDA" w:rsidP="00F570AD">
      <w:pPr>
        <w:pStyle w:val="ListParagraph"/>
        <w:numPr>
          <w:ilvl w:val="0"/>
          <w:numId w:val="1"/>
        </w:numPr>
        <w:spacing w:after="0"/>
        <w:rPr>
          <w:sz w:val="28"/>
        </w:rPr>
      </w:pPr>
      <w:r w:rsidRPr="00F570AD">
        <w:rPr>
          <w:sz w:val="28"/>
        </w:rPr>
        <w:t>Is there an environmental issue in your area about which you feel strongly? Describe the issue:</w:t>
      </w:r>
      <w:bookmarkStart w:id="0" w:name="_GoBack"/>
      <w:bookmarkEnd w:id="0"/>
    </w:p>
    <w:p w:rsidR="00954CDA" w:rsidRPr="00F570AD" w:rsidRDefault="00954CDA" w:rsidP="00F570AD">
      <w:pPr>
        <w:pStyle w:val="ListParagraph"/>
        <w:spacing w:after="0"/>
        <w:rPr>
          <w:sz w:val="28"/>
        </w:rPr>
      </w:pPr>
    </w:p>
    <w:p w:rsidR="00954CDA" w:rsidRPr="00F570AD" w:rsidRDefault="00954CDA" w:rsidP="00954CDA">
      <w:pPr>
        <w:pStyle w:val="ListParagraph"/>
        <w:numPr>
          <w:ilvl w:val="0"/>
          <w:numId w:val="1"/>
        </w:numPr>
        <w:rPr>
          <w:sz w:val="28"/>
        </w:rPr>
      </w:pPr>
      <w:r w:rsidRPr="00F570AD">
        <w:rPr>
          <w:sz w:val="28"/>
        </w:rPr>
        <w:t>What are some ways you could deal with this issue?</w:t>
      </w:r>
      <w:r w:rsidR="005019DD" w:rsidRPr="005019DD">
        <w:t xml:space="preserve"> </w:t>
      </w:r>
    </w:p>
    <w:p w:rsidR="00954CDA" w:rsidRPr="00F570AD" w:rsidRDefault="00954CDA" w:rsidP="00954CDA">
      <w:pPr>
        <w:pStyle w:val="ListParagraph"/>
        <w:rPr>
          <w:sz w:val="28"/>
        </w:rPr>
      </w:pPr>
    </w:p>
    <w:p w:rsidR="00954CDA" w:rsidRPr="00F570AD" w:rsidRDefault="00954CDA" w:rsidP="00954CDA">
      <w:pPr>
        <w:pStyle w:val="ListParagraph"/>
        <w:numPr>
          <w:ilvl w:val="0"/>
          <w:numId w:val="1"/>
        </w:numPr>
        <w:rPr>
          <w:sz w:val="28"/>
        </w:rPr>
      </w:pPr>
      <w:r w:rsidRPr="00F570AD">
        <w:rPr>
          <w:sz w:val="28"/>
        </w:rPr>
        <w:t>Compile a list of natural and man-made threats to burrowing owls.</w:t>
      </w:r>
    </w:p>
    <w:p w:rsidR="00954CDA" w:rsidRPr="00F570AD" w:rsidRDefault="00954CDA" w:rsidP="00954CDA">
      <w:pPr>
        <w:pStyle w:val="ListParagraph"/>
        <w:rPr>
          <w:sz w:val="28"/>
        </w:rPr>
      </w:pPr>
    </w:p>
    <w:p w:rsidR="00954CDA" w:rsidRPr="00F570AD" w:rsidRDefault="00954CDA" w:rsidP="00954CDA">
      <w:pPr>
        <w:pStyle w:val="ListParagraph"/>
        <w:numPr>
          <w:ilvl w:val="0"/>
          <w:numId w:val="1"/>
        </w:numPr>
        <w:rPr>
          <w:sz w:val="28"/>
        </w:rPr>
      </w:pPr>
      <w:r w:rsidRPr="00F570AD">
        <w:rPr>
          <w:sz w:val="28"/>
        </w:rPr>
        <w:t>What adaptive behaviors of burrowing owls did Mullet Fingers and Roy make use of to ensure that the owls were visible to people? List 3 examples.</w:t>
      </w:r>
    </w:p>
    <w:p w:rsidR="001C12B1" w:rsidRPr="00F570AD" w:rsidRDefault="001C12B1" w:rsidP="001C12B1">
      <w:pPr>
        <w:pStyle w:val="ListParagraph"/>
        <w:rPr>
          <w:sz w:val="28"/>
        </w:rPr>
      </w:pPr>
    </w:p>
    <w:p w:rsidR="001C12B1" w:rsidRPr="00F570AD" w:rsidRDefault="001C12B1" w:rsidP="009A26B7">
      <w:pPr>
        <w:pStyle w:val="ListParagraph"/>
        <w:numPr>
          <w:ilvl w:val="0"/>
          <w:numId w:val="1"/>
        </w:numPr>
        <w:rPr>
          <w:sz w:val="28"/>
        </w:rPr>
      </w:pPr>
      <w:r w:rsidRPr="00F570AD">
        <w:rPr>
          <w:sz w:val="28"/>
        </w:rPr>
        <w:t>Roy’s mother advises him, “You’re going to be faced with situations where the line isn’t clear between what’s right and what’s wrong. Your heart will tell you to do one thing, and your brain will tell you to do something different. In the end, all that’s left is to look at both sides and go with your best judgment.” How does this advice relate to your actions in decision-making?</w:t>
      </w:r>
    </w:p>
    <w:p w:rsidR="001C12B1" w:rsidRPr="00F570AD" w:rsidRDefault="001C12B1" w:rsidP="001C12B1">
      <w:pPr>
        <w:pStyle w:val="ListParagraph"/>
        <w:rPr>
          <w:sz w:val="28"/>
        </w:rPr>
      </w:pPr>
    </w:p>
    <w:p w:rsidR="001C12B1" w:rsidRPr="00F570AD" w:rsidRDefault="001C12B1" w:rsidP="009A26B7">
      <w:pPr>
        <w:pStyle w:val="ListParagraph"/>
        <w:numPr>
          <w:ilvl w:val="0"/>
          <w:numId w:val="1"/>
        </w:numPr>
        <w:rPr>
          <w:sz w:val="28"/>
        </w:rPr>
      </w:pPr>
      <w:r w:rsidRPr="00F570AD">
        <w:rPr>
          <w:sz w:val="28"/>
        </w:rPr>
        <w:t>What are the effects of development on local wildlife including plants and animals?</w:t>
      </w:r>
    </w:p>
    <w:p w:rsidR="001C12B1" w:rsidRDefault="001C12B1" w:rsidP="001C12B1">
      <w:pPr>
        <w:pStyle w:val="ListParagraph"/>
        <w:rPr>
          <w:b/>
          <w:sz w:val="28"/>
        </w:rPr>
      </w:pPr>
    </w:p>
    <w:p w:rsidR="00F570AD" w:rsidRPr="001C12B1" w:rsidRDefault="00F570AD" w:rsidP="001C12B1">
      <w:pPr>
        <w:pStyle w:val="ListParagraph"/>
        <w:rPr>
          <w:b/>
          <w:sz w:val="28"/>
        </w:rPr>
      </w:pPr>
    </w:p>
    <w:p w:rsidR="00D21CEA" w:rsidRPr="00F570AD" w:rsidRDefault="00D21CEA" w:rsidP="00F570AD">
      <w:pPr>
        <w:jc w:val="center"/>
        <w:rPr>
          <w:rFonts w:ascii="TeachingChalk" w:hAnsi="TeachingChalk"/>
          <w:b/>
          <w:sz w:val="44"/>
          <w:szCs w:val="44"/>
        </w:rPr>
      </w:pPr>
      <w:r w:rsidRPr="00F570AD">
        <w:rPr>
          <w:rFonts w:ascii="TeachingChalk" w:hAnsi="TeachingChalk"/>
          <w:b/>
          <w:sz w:val="44"/>
          <w:szCs w:val="44"/>
        </w:rPr>
        <w:t>Field Guide</w:t>
      </w:r>
      <w:r w:rsidR="00C254DD" w:rsidRPr="00F570AD">
        <w:rPr>
          <w:rFonts w:ascii="TeachingChalk" w:hAnsi="TeachingChalk"/>
          <w:b/>
          <w:sz w:val="44"/>
          <w:szCs w:val="44"/>
        </w:rPr>
        <w:t xml:space="preserve"> Site Inventory</w:t>
      </w:r>
      <w:r w:rsidR="005243B7">
        <w:rPr>
          <w:rFonts w:ascii="TeachingChalk" w:hAnsi="TeachingChalk"/>
          <w:b/>
          <w:sz w:val="44"/>
          <w:szCs w:val="44"/>
        </w:rPr>
        <w:t xml:space="preserve"> Phase 1</w:t>
      </w:r>
    </w:p>
    <w:p w:rsidR="00D21CEA" w:rsidRPr="00F570AD" w:rsidRDefault="00D21CEA" w:rsidP="00D21CEA">
      <w:pPr>
        <w:rPr>
          <w:b/>
          <w:sz w:val="28"/>
        </w:rPr>
      </w:pPr>
      <w:r w:rsidRPr="00F570AD">
        <w:rPr>
          <w:b/>
          <w:sz w:val="28"/>
        </w:rPr>
        <w:t>Direc</w:t>
      </w:r>
      <w:r w:rsidR="00404334">
        <w:rPr>
          <w:b/>
          <w:sz w:val="28"/>
        </w:rPr>
        <w:t>tions: Complete the inventory</w:t>
      </w:r>
      <w:r w:rsidRPr="00F570AD">
        <w:rPr>
          <w:b/>
          <w:sz w:val="28"/>
        </w:rPr>
        <w:t xml:space="preserve"> with the most specific and clear description of the environment and use the appropriate technology to fill in the gaps.</w:t>
      </w:r>
    </w:p>
    <w:p w:rsidR="00314D60" w:rsidRPr="00F44117" w:rsidRDefault="00314D60" w:rsidP="00F44117">
      <w:pPr>
        <w:pStyle w:val="ListParagraph"/>
        <w:numPr>
          <w:ilvl w:val="0"/>
          <w:numId w:val="5"/>
        </w:numPr>
        <w:spacing w:line="240" w:lineRule="auto"/>
        <w:rPr>
          <w:sz w:val="28"/>
        </w:rPr>
      </w:pPr>
      <w:r w:rsidRPr="00F44117">
        <w:rPr>
          <w:sz w:val="28"/>
        </w:rPr>
        <w:t xml:space="preserve">Choose a place. Make use of the </w:t>
      </w:r>
      <w:r w:rsidR="00D07AC9" w:rsidRPr="00F44117">
        <w:rPr>
          <w:sz w:val="28"/>
        </w:rPr>
        <w:t>campus</w:t>
      </w:r>
      <w:r w:rsidRPr="00F44117">
        <w:rPr>
          <w:sz w:val="28"/>
        </w:rPr>
        <w:t xml:space="preserve"> to focus your investigation.</w:t>
      </w:r>
    </w:p>
    <w:p w:rsidR="00314D60" w:rsidRPr="00F44117" w:rsidRDefault="00314D60" w:rsidP="00F44117">
      <w:pPr>
        <w:pStyle w:val="ListParagraph"/>
        <w:numPr>
          <w:ilvl w:val="0"/>
          <w:numId w:val="5"/>
        </w:numPr>
        <w:spacing w:line="240" w:lineRule="auto"/>
        <w:rPr>
          <w:sz w:val="28"/>
        </w:rPr>
      </w:pPr>
      <w:r w:rsidRPr="00F44117">
        <w:rPr>
          <w:sz w:val="28"/>
        </w:rPr>
        <w:t>Vary the scale. Look for small</w:t>
      </w:r>
      <w:r w:rsidR="00D07AC9" w:rsidRPr="00F44117">
        <w:rPr>
          <w:sz w:val="28"/>
        </w:rPr>
        <w:t xml:space="preserve"> plants, fungi, or</w:t>
      </w:r>
      <w:r w:rsidRPr="00F44117">
        <w:rPr>
          <w:sz w:val="28"/>
        </w:rPr>
        <w:t xml:space="preserve"> animals (ants, beetles, spiders, butterflies, snails, slugs) as well as</w:t>
      </w:r>
      <w:r w:rsidR="00D07AC9" w:rsidRPr="00F44117">
        <w:rPr>
          <w:sz w:val="28"/>
        </w:rPr>
        <w:t xml:space="preserve"> </w:t>
      </w:r>
      <w:r w:rsidRPr="00F44117">
        <w:rPr>
          <w:sz w:val="28"/>
        </w:rPr>
        <w:t>larger ones (birds, squirrels, frogs, toads).</w:t>
      </w:r>
    </w:p>
    <w:p w:rsidR="00314D60" w:rsidRPr="00F44117" w:rsidRDefault="00314D60" w:rsidP="00F44117">
      <w:pPr>
        <w:pStyle w:val="ListParagraph"/>
        <w:numPr>
          <w:ilvl w:val="0"/>
          <w:numId w:val="5"/>
        </w:numPr>
        <w:spacing w:line="240" w:lineRule="auto"/>
        <w:rPr>
          <w:sz w:val="28"/>
        </w:rPr>
      </w:pPr>
      <w:r w:rsidRPr="00F44117">
        <w:rPr>
          <w:sz w:val="28"/>
        </w:rPr>
        <w:t>Zoom in. Peek under logs and rocks, beneath leaves, on tree bark, and in puddles or other wet areas.</w:t>
      </w:r>
    </w:p>
    <w:p w:rsidR="005243B7" w:rsidRPr="00F44117" w:rsidRDefault="00314D60" w:rsidP="00F44117">
      <w:pPr>
        <w:pStyle w:val="ListParagraph"/>
        <w:numPr>
          <w:ilvl w:val="0"/>
          <w:numId w:val="5"/>
        </w:numPr>
        <w:spacing w:line="240" w:lineRule="auto"/>
        <w:rPr>
          <w:sz w:val="28"/>
        </w:rPr>
      </w:pPr>
      <w:r w:rsidRPr="00F44117">
        <w:rPr>
          <w:sz w:val="28"/>
        </w:rPr>
        <w:t>Heed the signs. Tracks, holes, nests, droppings, chewed leaves or twigs, insect and birdcalls, and</w:t>
      </w:r>
      <w:r w:rsidR="00FE42D1" w:rsidRPr="00F44117">
        <w:rPr>
          <w:sz w:val="28"/>
        </w:rPr>
        <w:t xml:space="preserve"> </w:t>
      </w:r>
      <w:r w:rsidRPr="00F44117">
        <w:rPr>
          <w:sz w:val="28"/>
        </w:rPr>
        <w:t>other signs are all clues</w:t>
      </w:r>
      <w:r w:rsidR="005243B7" w:rsidRPr="00F44117">
        <w:rPr>
          <w:sz w:val="28"/>
        </w:rPr>
        <w:t xml:space="preserve"> about the presence of wildlife.</w:t>
      </w:r>
    </w:p>
    <w:p w:rsidR="005243B7" w:rsidRPr="00F44117" w:rsidRDefault="005243B7" w:rsidP="00F44117">
      <w:pPr>
        <w:pStyle w:val="ListParagraph"/>
        <w:numPr>
          <w:ilvl w:val="0"/>
          <w:numId w:val="5"/>
        </w:numPr>
        <w:spacing w:line="240" w:lineRule="auto"/>
        <w:rPr>
          <w:sz w:val="28"/>
          <w:u w:val="single"/>
        </w:rPr>
      </w:pPr>
      <w:r w:rsidRPr="00F44117">
        <w:rPr>
          <w:sz w:val="28"/>
        </w:rPr>
        <w:t xml:space="preserve">Determine the problem. In your 2 transects, you will be finding and counting the number of individuals of different species. </w:t>
      </w:r>
      <w:r w:rsidRPr="00F44117">
        <w:rPr>
          <w:sz w:val="28"/>
          <w:u w:val="single"/>
        </w:rPr>
        <w:t>The s</w:t>
      </w:r>
      <w:r w:rsidR="00F44117">
        <w:rPr>
          <w:sz w:val="28"/>
          <w:u w:val="single"/>
        </w:rPr>
        <w:t xml:space="preserve">pecies with the smallest number in both transects </w:t>
      </w:r>
      <w:r w:rsidRPr="00F44117">
        <w:rPr>
          <w:sz w:val="28"/>
          <w:u w:val="single"/>
        </w:rPr>
        <w:t>will be the species in need of conservation.</w:t>
      </w:r>
    </w:p>
    <w:p w:rsidR="00F570AD" w:rsidRPr="00F44117" w:rsidRDefault="00314D60" w:rsidP="00F44117">
      <w:pPr>
        <w:pStyle w:val="ListParagraph"/>
        <w:numPr>
          <w:ilvl w:val="0"/>
          <w:numId w:val="5"/>
        </w:numPr>
        <w:spacing w:line="240" w:lineRule="auto"/>
        <w:rPr>
          <w:b/>
          <w:sz w:val="28"/>
        </w:rPr>
      </w:pPr>
      <w:r w:rsidRPr="00F44117">
        <w:rPr>
          <w:i/>
          <w:sz w:val="28"/>
        </w:rPr>
        <w:t xml:space="preserve">Do not disturb. Be a good steward. Move slowly and quietly. Treat all </w:t>
      </w:r>
      <w:r w:rsidR="00FE42D1" w:rsidRPr="00F44117">
        <w:rPr>
          <w:i/>
          <w:sz w:val="28"/>
        </w:rPr>
        <w:t>organisms</w:t>
      </w:r>
      <w:r w:rsidRPr="00F44117">
        <w:rPr>
          <w:i/>
          <w:sz w:val="28"/>
        </w:rPr>
        <w:t xml:space="preserve"> with</w:t>
      </w:r>
      <w:r w:rsidR="00FE42D1" w:rsidRPr="00F44117">
        <w:rPr>
          <w:i/>
          <w:sz w:val="28"/>
        </w:rPr>
        <w:t xml:space="preserve"> </w:t>
      </w:r>
      <w:r w:rsidRPr="00F44117">
        <w:rPr>
          <w:i/>
          <w:sz w:val="28"/>
        </w:rPr>
        <w:t xml:space="preserve">respect. Leave a habitat </w:t>
      </w:r>
      <w:r w:rsidRPr="003C541F">
        <w:rPr>
          <w:i/>
          <w:sz w:val="28"/>
          <w:szCs w:val="28"/>
        </w:rPr>
        <w:t>in better shape than the way it was when you found it.</w:t>
      </w:r>
      <w:r w:rsidR="00F570AD" w:rsidRPr="00F44117">
        <w:rPr>
          <w:b/>
          <w:sz w:val="28"/>
        </w:rPr>
        <w:br w:type="page"/>
      </w:r>
    </w:p>
    <w:p w:rsidR="00F570AD" w:rsidRPr="00F570AD" w:rsidRDefault="00F570AD" w:rsidP="00A82788">
      <w:pPr>
        <w:spacing w:after="0"/>
        <w:jc w:val="center"/>
        <w:rPr>
          <w:rFonts w:ascii="TeachingChalk" w:hAnsi="TeachingChalk"/>
          <w:b/>
          <w:sz w:val="36"/>
        </w:rPr>
      </w:pPr>
      <w:r w:rsidRPr="00F570AD">
        <w:rPr>
          <w:rFonts w:ascii="TeachingChalk" w:hAnsi="TeachingChalk"/>
          <w:b/>
          <w:sz w:val="44"/>
        </w:rPr>
        <w:lastRenderedPageBreak/>
        <w:t>Field Guide Site Inventory</w:t>
      </w:r>
      <w:r w:rsidR="005243B7">
        <w:rPr>
          <w:rFonts w:ascii="TeachingChalk" w:hAnsi="TeachingChalk"/>
          <w:b/>
          <w:sz w:val="44"/>
        </w:rPr>
        <w:t xml:space="preserve"> Phase 1 (ctd.)</w:t>
      </w:r>
    </w:p>
    <w:p w:rsidR="00D21CEA" w:rsidRDefault="00A21DDB" w:rsidP="00A82788">
      <w:pPr>
        <w:spacing w:after="0" w:line="240" w:lineRule="auto"/>
        <w:rPr>
          <w:b/>
          <w:sz w:val="28"/>
        </w:rPr>
      </w:pPr>
      <w:r>
        <w:rPr>
          <w:b/>
          <w:sz w:val="28"/>
        </w:rPr>
        <w:t>Date:</w:t>
      </w:r>
      <w:r w:rsidR="00D21CEA">
        <w:rPr>
          <w:b/>
          <w:sz w:val="28"/>
        </w:rPr>
        <w:tab/>
      </w:r>
      <w:r w:rsidR="00D21CEA">
        <w:rPr>
          <w:b/>
          <w:sz w:val="28"/>
        </w:rPr>
        <w:tab/>
      </w:r>
      <w:r w:rsidR="00D21CEA">
        <w:rPr>
          <w:b/>
          <w:sz w:val="28"/>
        </w:rPr>
        <w:tab/>
      </w:r>
      <w:r w:rsidR="00D21CEA">
        <w:rPr>
          <w:b/>
          <w:sz w:val="28"/>
        </w:rPr>
        <w:tab/>
      </w:r>
      <w:r w:rsidR="00D21CEA">
        <w:rPr>
          <w:b/>
          <w:sz w:val="28"/>
        </w:rPr>
        <w:tab/>
      </w:r>
      <w:r w:rsidR="00314D60">
        <w:rPr>
          <w:b/>
          <w:sz w:val="28"/>
        </w:rPr>
        <w:tab/>
      </w:r>
      <w:r w:rsidR="00D21CEA">
        <w:rPr>
          <w:b/>
          <w:sz w:val="28"/>
        </w:rPr>
        <w:tab/>
      </w:r>
      <w:r w:rsidR="00D21CEA">
        <w:rPr>
          <w:b/>
          <w:sz w:val="28"/>
        </w:rPr>
        <w:tab/>
        <w:t>Time:</w:t>
      </w:r>
    </w:p>
    <w:p w:rsidR="00C254DD" w:rsidRDefault="00D21CEA" w:rsidP="00BB7F2D">
      <w:pPr>
        <w:spacing w:after="0" w:line="240" w:lineRule="auto"/>
        <w:rPr>
          <w:b/>
          <w:sz w:val="28"/>
        </w:rPr>
      </w:pPr>
      <w:r>
        <w:rPr>
          <w:b/>
          <w:sz w:val="28"/>
        </w:rPr>
        <w:t xml:space="preserve">Campus location: </w:t>
      </w:r>
    </w:p>
    <w:p w:rsidR="00404334" w:rsidRDefault="00D21CEA" w:rsidP="00BB7F2D">
      <w:pPr>
        <w:spacing w:after="0" w:line="240" w:lineRule="auto"/>
        <w:rPr>
          <w:b/>
          <w:sz w:val="28"/>
        </w:rPr>
      </w:pPr>
      <w:r>
        <w:rPr>
          <w:b/>
          <w:sz w:val="28"/>
        </w:rPr>
        <w:t>Weather:</w:t>
      </w:r>
    </w:p>
    <w:p w:rsidR="001C12B1" w:rsidRPr="00F570AD" w:rsidRDefault="00D21CEA" w:rsidP="00DA6B1C">
      <w:pPr>
        <w:spacing w:after="0" w:line="240" w:lineRule="auto"/>
        <w:jc w:val="center"/>
        <w:rPr>
          <w:b/>
          <w:sz w:val="40"/>
        </w:rPr>
      </w:pPr>
      <w:r w:rsidRPr="00F570AD">
        <w:rPr>
          <w:b/>
          <w:sz w:val="40"/>
        </w:rPr>
        <w:t>Wildlife</w:t>
      </w:r>
      <w:r w:rsidR="00332695" w:rsidRPr="00F570AD">
        <w:rPr>
          <w:b/>
          <w:sz w:val="40"/>
        </w:rPr>
        <w:t xml:space="preserve"> Records</w:t>
      </w:r>
    </w:p>
    <w:tbl>
      <w:tblPr>
        <w:tblStyle w:val="TableGrid"/>
        <w:tblW w:w="0" w:type="auto"/>
        <w:tblLook w:val="04A0" w:firstRow="1" w:lastRow="0" w:firstColumn="1" w:lastColumn="0" w:noHBand="0" w:noVBand="1"/>
      </w:tblPr>
      <w:tblGrid>
        <w:gridCol w:w="946"/>
        <w:gridCol w:w="1759"/>
        <w:gridCol w:w="6639"/>
        <w:gridCol w:w="1446"/>
      </w:tblGrid>
      <w:tr w:rsidR="00660CBB" w:rsidTr="00754BEC">
        <w:tc>
          <w:tcPr>
            <w:tcW w:w="946" w:type="dxa"/>
            <w:vAlign w:val="center"/>
          </w:tcPr>
          <w:p w:rsidR="00660CBB" w:rsidRPr="00381F31" w:rsidRDefault="00660CBB" w:rsidP="00660CBB">
            <w:pPr>
              <w:jc w:val="center"/>
              <w:rPr>
                <w:b/>
                <w:sz w:val="20"/>
              </w:rPr>
            </w:pPr>
            <w:r w:rsidRPr="00381F31">
              <w:rPr>
                <w:b/>
                <w:sz w:val="20"/>
              </w:rPr>
              <w:t>Transect Number</w:t>
            </w:r>
          </w:p>
        </w:tc>
        <w:tc>
          <w:tcPr>
            <w:tcW w:w="1789" w:type="dxa"/>
            <w:vAlign w:val="center"/>
          </w:tcPr>
          <w:p w:rsidR="00660CBB" w:rsidRPr="00381F31" w:rsidRDefault="00660CBB" w:rsidP="00660CBB">
            <w:pPr>
              <w:jc w:val="center"/>
              <w:rPr>
                <w:b/>
                <w:sz w:val="20"/>
              </w:rPr>
            </w:pPr>
            <w:r w:rsidRPr="00381F31">
              <w:rPr>
                <w:b/>
                <w:sz w:val="20"/>
              </w:rPr>
              <w:t>Campus Location</w:t>
            </w:r>
          </w:p>
        </w:tc>
        <w:tc>
          <w:tcPr>
            <w:tcW w:w="6824" w:type="dxa"/>
            <w:vAlign w:val="center"/>
          </w:tcPr>
          <w:p w:rsidR="00660CBB" w:rsidRPr="00381F31" w:rsidRDefault="00660CBB" w:rsidP="00660CBB">
            <w:pPr>
              <w:jc w:val="center"/>
              <w:rPr>
                <w:b/>
                <w:sz w:val="20"/>
              </w:rPr>
            </w:pPr>
            <w:r w:rsidRPr="00381F31">
              <w:rPr>
                <w:b/>
                <w:sz w:val="20"/>
              </w:rPr>
              <w:t>Transect Area Statistics</w:t>
            </w:r>
          </w:p>
        </w:tc>
        <w:tc>
          <w:tcPr>
            <w:tcW w:w="1457" w:type="dxa"/>
            <w:vAlign w:val="center"/>
          </w:tcPr>
          <w:p w:rsidR="00660CBB" w:rsidRPr="00381F31" w:rsidRDefault="00BB7F2D" w:rsidP="00660CBB">
            <w:pPr>
              <w:jc w:val="center"/>
              <w:rPr>
                <w:b/>
                <w:sz w:val="20"/>
              </w:rPr>
            </w:pPr>
            <w:r w:rsidRPr="00381F31">
              <w:rPr>
                <w:b/>
                <w:sz w:val="20"/>
              </w:rPr>
              <w:t xml:space="preserve">Transect Population </w:t>
            </w:r>
            <w:r w:rsidR="00754BEC">
              <w:rPr>
                <w:b/>
                <w:sz w:val="20"/>
              </w:rPr>
              <w:t xml:space="preserve">Census </w:t>
            </w:r>
            <w:r w:rsidRPr="00381F31">
              <w:rPr>
                <w:b/>
                <w:sz w:val="20"/>
              </w:rPr>
              <w:t>by Species</w:t>
            </w:r>
          </w:p>
        </w:tc>
      </w:tr>
      <w:tr w:rsidR="00660CBB" w:rsidTr="00754BEC">
        <w:tc>
          <w:tcPr>
            <w:tcW w:w="946" w:type="dxa"/>
            <w:vAlign w:val="center"/>
          </w:tcPr>
          <w:p w:rsidR="00660CBB" w:rsidRPr="00754BEC" w:rsidRDefault="00754BEC" w:rsidP="00754BEC">
            <w:pPr>
              <w:jc w:val="center"/>
              <w:rPr>
                <w:b/>
                <w:sz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54BEC">
              <w:rPr>
                <w:b/>
                <w:sz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p>
        </w:tc>
        <w:tc>
          <w:tcPr>
            <w:tcW w:w="1789" w:type="dxa"/>
          </w:tcPr>
          <w:p w:rsidR="00660CBB" w:rsidRPr="00381F31" w:rsidRDefault="00660CBB" w:rsidP="00660CBB"/>
        </w:tc>
        <w:tc>
          <w:tcPr>
            <w:tcW w:w="6824" w:type="dxa"/>
          </w:tcPr>
          <w:p w:rsidR="00660CBB" w:rsidRPr="00381F31" w:rsidRDefault="00BB7F2D" w:rsidP="00660CBB">
            <w:r w:rsidRPr="00381F31">
              <w:t>Perimeter</w:t>
            </w:r>
            <w:r w:rsidR="00A82788" w:rsidRPr="00381F31">
              <w:t xml:space="preserve"> (metric units)</w:t>
            </w:r>
            <w:r w:rsidR="00660CBB" w:rsidRPr="00381F31">
              <w:t>:</w:t>
            </w:r>
          </w:p>
          <w:p w:rsidR="00BB7F2D" w:rsidRPr="00381F31" w:rsidRDefault="00BB7F2D" w:rsidP="00660CBB"/>
          <w:p w:rsidR="00BB7F2D" w:rsidRPr="00381F31" w:rsidRDefault="00BB7F2D" w:rsidP="00660CBB">
            <w:r w:rsidRPr="00381F31">
              <w:t>Area</w:t>
            </w:r>
            <w:r w:rsidR="00A82788" w:rsidRPr="00381F31">
              <w:t xml:space="preserve"> (metric units)</w:t>
            </w:r>
            <w:r w:rsidRPr="00381F31">
              <w:t>:</w:t>
            </w:r>
          </w:p>
          <w:p w:rsidR="00660CBB" w:rsidRPr="00381F31" w:rsidRDefault="00660CBB" w:rsidP="00660CBB"/>
          <w:p w:rsidR="00660CBB" w:rsidRPr="00381F31" w:rsidRDefault="00BB7F2D" w:rsidP="00660CBB">
            <w:r w:rsidRPr="00381F31">
              <w:t>Species:</w:t>
            </w:r>
          </w:p>
          <w:p w:rsidR="00BB7F2D" w:rsidRDefault="00BB7F2D" w:rsidP="00660CBB"/>
          <w:p w:rsidR="00CC4595" w:rsidRDefault="00CC4595" w:rsidP="00660CBB"/>
          <w:p w:rsidR="00CC4595" w:rsidRPr="00381F31" w:rsidRDefault="00CC4595" w:rsidP="00660CBB"/>
          <w:p w:rsidR="00BB7F2D" w:rsidRDefault="00BB7F2D" w:rsidP="00660CBB">
            <w:r w:rsidRPr="00381F31">
              <w:t>Species relationships:</w:t>
            </w:r>
          </w:p>
          <w:p w:rsidR="00CC4595" w:rsidRDefault="00CC4595" w:rsidP="00660CBB"/>
          <w:p w:rsidR="00CC4595" w:rsidRDefault="00CC4595" w:rsidP="00660CBB"/>
          <w:p w:rsidR="00CC4595" w:rsidRDefault="00CC4595" w:rsidP="00660CBB"/>
          <w:p w:rsidR="00CC4595" w:rsidRDefault="00CC4595" w:rsidP="00660CBB">
            <w:r>
              <w:t>Species by trophic level:</w:t>
            </w:r>
          </w:p>
          <w:p w:rsidR="00CC4595" w:rsidRDefault="00CC4595" w:rsidP="00660CBB"/>
          <w:p w:rsidR="00CC4595" w:rsidRDefault="00CC4595" w:rsidP="00660CBB"/>
          <w:p w:rsidR="00CC4595" w:rsidRDefault="00CC4595" w:rsidP="00660CBB">
            <w:r>
              <w:t>Abiotic factors:</w:t>
            </w:r>
          </w:p>
          <w:p w:rsidR="00CC4595" w:rsidRDefault="00CC4595" w:rsidP="00660CBB"/>
          <w:p w:rsidR="00CC4595" w:rsidRPr="00381F31" w:rsidRDefault="00CC4595" w:rsidP="00660CBB"/>
        </w:tc>
        <w:tc>
          <w:tcPr>
            <w:tcW w:w="1457" w:type="dxa"/>
          </w:tcPr>
          <w:p w:rsidR="00660CBB" w:rsidRDefault="00754BEC" w:rsidP="00660CBB">
            <w:pPr>
              <w:jc w:val="center"/>
            </w:pPr>
            <w:r>
              <w:t>Species 1:</w:t>
            </w:r>
          </w:p>
          <w:p w:rsidR="00754BEC" w:rsidRDefault="00754BEC" w:rsidP="00660CBB">
            <w:pPr>
              <w:jc w:val="center"/>
            </w:pPr>
          </w:p>
          <w:p w:rsidR="00754BEC" w:rsidRDefault="00754BEC" w:rsidP="00660CBB">
            <w:pPr>
              <w:jc w:val="center"/>
            </w:pPr>
          </w:p>
          <w:p w:rsidR="00754BEC" w:rsidRDefault="00754BEC" w:rsidP="00660CBB">
            <w:pPr>
              <w:jc w:val="center"/>
            </w:pPr>
          </w:p>
          <w:p w:rsidR="00754BEC" w:rsidRDefault="00754BEC" w:rsidP="00660CBB">
            <w:pPr>
              <w:jc w:val="center"/>
            </w:pPr>
          </w:p>
          <w:p w:rsidR="00754BEC" w:rsidRDefault="00754BEC" w:rsidP="00660CBB">
            <w:pPr>
              <w:jc w:val="center"/>
            </w:pPr>
            <w:r>
              <w:t>Species 2:</w:t>
            </w:r>
          </w:p>
          <w:p w:rsidR="00754BEC" w:rsidRDefault="00754BEC" w:rsidP="00660CBB">
            <w:pPr>
              <w:jc w:val="center"/>
            </w:pPr>
          </w:p>
          <w:p w:rsidR="00754BEC" w:rsidRDefault="00754BEC" w:rsidP="00660CBB">
            <w:pPr>
              <w:jc w:val="center"/>
            </w:pPr>
          </w:p>
          <w:p w:rsidR="00754BEC" w:rsidRDefault="00754BEC" w:rsidP="00660CBB">
            <w:pPr>
              <w:jc w:val="center"/>
            </w:pPr>
          </w:p>
          <w:p w:rsidR="00754BEC" w:rsidRDefault="00754BEC" w:rsidP="00660CBB">
            <w:pPr>
              <w:jc w:val="center"/>
            </w:pPr>
          </w:p>
          <w:p w:rsidR="00754BEC" w:rsidRDefault="00754BEC" w:rsidP="00660CBB">
            <w:pPr>
              <w:jc w:val="center"/>
            </w:pPr>
            <w:r>
              <w:t>Species 3:</w:t>
            </w:r>
          </w:p>
          <w:p w:rsidR="00754BEC" w:rsidRDefault="00754BEC" w:rsidP="00660CBB">
            <w:pPr>
              <w:jc w:val="center"/>
            </w:pPr>
          </w:p>
          <w:p w:rsidR="00754BEC" w:rsidRDefault="00754BEC" w:rsidP="00660CBB">
            <w:pPr>
              <w:jc w:val="center"/>
            </w:pPr>
          </w:p>
          <w:p w:rsidR="00754BEC" w:rsidRDefault="00754BEC" w:rsidP="00660CBB">
            <w:pPr>
              <w:jc w:val="center"/>
            </w:pPr>
          </w:p>
          <w:p w:rsidR="00754BEC" w:rsidRDefault="00754BEC" w:rsidP="00660CBB">
            <w:pPr>
              <w:jc w:val="center"/>
            </w:pPr>
          </w:p>
          <w:p w:rsidR="00754BEC" w:rsidRDefault="00754BEC" w:rsidP="00660CBB">
            <w:pPr>
              <w:jc w:val="center"/>
            </w:pPr>
            <w:r>
              <w:t>Species 4:</w:t>
            </w:r>
          </w:p>
          <w:p w:rsidR="00754BEC" w:rsidRDefault="00754BEC" w:rsidP="00660CBB">
            <w:pPr>
              <w:jc w:val="center"/>
            </w:pPr>
          </w:p>
          <w:p w:rsidR="00754BEC" w:rsidRDefault="00754BEC" w:rsidP="00660CBB">
            <w:pPr>
              <w:jc w:val="center"/>
            </w:pPr>
          </w:p>
          <w:p w:rsidR="00754BEC" w:rsidRDefault="00754BEC" w:rsidP="00660CBB">
            <w:pPr>
              <w:jc w:val="center"/>
            </w:pPr>
          </w:p>
          <w:p w:rsidR="00754BEC" w:rsidRPr="00381F31" w:rsidRDefault="00754BEC" w:rsidP="00660CBB">
            <w:pPr>
              <w:jc w:val="center"/>
            </w:pPr>
          </w:p>
        </w:tc>
      </w:tr>
      <w:tr w:rsidR="00660CBB" w:rsidTr="00754BEC">
        <w:tc>
          <w:tcPr>
            <w:tcW w:w="946" w:type="dxa"/>
            <w:vAlign w:val="center"/>
          </w:tcPr>
          <w:p w:rsidR="00660CBB" w:rsidRPr="00754BEC" w:rsidRDefault="00754BEC" w:rsidP="00754BEC">
            <w:pPr>
              <w:jc w:val="center"/>
              <w:rPr>
                <w:b/>
                <w:sz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54BEC">
              <w:rPr>
                <w:b/>
                <w:sz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w:t>
            </w:r>
          </w:p>
        </w:tc>
        <w:tc>
          <w:tcPr>
            <w:tcW w:w="1789" w:type="dxa"/>
          </w:tcPr>
          <w:p w:rsidR="00660CBB" w:rsidRPr="00381F31" w:rsidRDefault="00660CBB" w:rsidP="00660CBB"/>
        </w:tc>
        <w:tc>
          <w:tcPr>
            <w:tcW w:w="6824" w:type="dxa"/>
          </w:tcPr>
          <w:p w:rsidR="00CC4595" w:rsidRPr="00381F31" w:rsidRDefault="00CC4595" w:rsidP="00CC4595">
            <w:r w:rsidRPr="00381F31">
              <w:t>Perimeter (metric units):</w:t>
            </w:r>
          </w:p>
          <w:p w:rsidR="00CC4595" w:rsidRPr="00381F31" w:rsidRDefault="00CC4595" w:rsidP="00CC4595"/>
          <w:p w:rsidR="00CC4595" w:rsidRPr="00381F31" w:rsidRDefault="00CC4595" w:rsidP="00CC4595">
            <w:r w:rsidRPr="00381F31">
              <w:t>Area (metric units):</w:t>
            </w:r>
          </w:p>
          <w:p w:rsidR="00CC4595" w:rsidRPr="00381F31" w:rsidRDefault="00CC4595" w:rsidP="00CC4595"/>
          <w:p w:rsidR="00CC4595" w:rsidRPr="00381F31" w:rsidRDefault="00CC4595" w:rsidP="00CC4595">
            <w:r w:rsidRPr="00381F31">
              <w:t>Species:</w:t>
            </w:r>
          </w:p>
          <w:p w:rsidR="00CC4595" w:rsidRDefault="00CC4595" w:rsidP="00CC4595"/>
          <w:p w:rsidR="00CC4595" w:rsidRDefault="00CC4595" w:rsidP="00CC4595"/>
          <w:p w:rsidR="00CC4595" w:rsidRPr="00381F31" w:rsidRDefault="00CC4595" w:rsidP="00CC4595"/>
          <w:p w:rsidR="00CC4595" w:rsidRDefault="00CC4595" w:rsidP="00CC4595">
            <w:r w:rsidRPr="00381F31">
              <w:t>Species relationships:</w:t>
            </w:r>
          </w:p>
          <w:p w:rsidR="00CC4595" w:rsidRDefault="00CC4595" w:rsidP="00CC4595"/>
          <w:p w:rsidR="00CC4595" w:rsidRDefault="00CC4595" w:rsidP="00CC4595"/>
          <w:p w:rsidR="00CC4595" w:rsidRDefault="00CC4595" w:rsidP="00CC4595"/>
          <w:p w:rsidR="00CC4595" w:rsidRDefault="00CC4595" w:rsidP="00CC4595">
            <w:r>
              <w:t>Species by trophic level:</w:t>
            </w:r>
          </w:p>
          <w:p w:rsidR="00CC4595" w:rsidRDefault="00CC4595" w:rsidP="00CC4595"/>
          <w:p w:rsidR="00CC4595" w:rsidRDefault="00CC4595" w:rsidP="00CC4595"/>
          <w:p w:rsidR="00CC4595" w:rsidRDefault="00CC4595" w:rsidP="00CC4595">
            <w:r>
              <w:t>Abiotic factors:</w:t>
            </w:r>
          </w:p>
          <w:p w:rsidR="00CC4595" w:rsidRDefault="00CC4595" w:rsidP="00CC4595"/>
          <w:p w:rsidR="00660CBB" w:rsidRPr="00381F31" w:rsidRDefault="00660CBB" w:rsidP="00660CBB"/>
        </w:tc>
        <w:tc>
          <w:tcPr>
            <w:tcW w:w="1457" w:type="dxa"/>
          </w:tcPr>
          <w:p w:rsidR="00754BEC" w:rsidRDefault="00754BEC" w:rsidP="00754BEC">
            <w:pPr>
              <w:jc w:val="center"/>
            </w:pPr>
            <w:r>
              <w:t>Species 1:</w:t>
            </w:r>
          </w:p>
          <w:p w:rsidR="00754BEC" w:rsidRDefault="00754BEC" w:rsidP="00754BEC">
            <w:pPr>
              <w:jc w:val="center"/>
            </w:pPr>
          </w:p>
          <w:p w:rsidR="00754BEC" w:rsidRDefault="00754BEC" w:rsidP="00754BEC">
            <w:pPr>
              <w:jc w:val="center"/>
            </w:pPr>
          </w:p>
          <w:p w:rsidR="00754BEC" w:rsidRDefault="00754BEC" w:rsidP="00754BEC">
            <w:pPr>
              <w:jc w:val="center"/>
            </w:pPr>
          </w:p>
          <w:p w:rsidR="00754BEC" w:rsidRDefault="00754BEC" w:rsidP="00754BEC">
            <w:pPr>
              <w:jc w:val="center"/>
            </w:pPr>
          </w:p>
          <w:p w:rsidR="00754BEC" w:rsidRDefault="00754BEC" w:rsidP="00754BEC">
            <w:pPr>
              <w:jc w:val="center"/>
            </w:pPr>
            <w:r>
              <w:t>Species 2:</w:t>
            </w:r>
          </w:p>
          <w:p w:rsidR="00754BEC" w:rsidRDefault="00754BEC" w:rsidP="00754BEC">
            <w:pPr>
              <w:jc w:val="center"/>
            </w:pPr>
          </w:p>
          <w:p w:rsidR="00754BEC" w:rsidRDefault="00754BEC" w:rsidP="00754BEC">
            <w:pPr>
              <w:jc w:val="center"/>
            </w:pPr>
          </w:p>
          <w:p w:rsidR="00754BEC" w:rsidRDefault="00754BEC" w:rsidP="00754BEC">
            <w:pPr>
              <w:jc w:val="center"/>
            </w:pPr>
          </w:p>
          <w:p w:rsidR="00754BEC" w:rsidRDefault="00754BEC" w:rsidP="00754BEC">
            <w:pPr>
              <w:jc w:val="center"/>
            </w:pPr>
          </w:p>
          <w:p w:rsidR="00754BEC" w:rsidRDefault="00754BEC" w:rsidP="00754BEC">
            <w:pPr>
              <w:jc w:val="center"/>
            </w:pPr>
            <w:r>
              <w:t>Species 3:</w:t>
            </w:r>
          </w:p>
          <w:p w:rsidR="00754BEC" w:rsidRDefault="00754BEC" w:rsidP="00754BEC">
            <w:pPr>
              <w:jc w:val="center"/>
            </w:pPr>
          </w:p>
          <w:p w:rsidR="00754BEC" w:rsidRDefault="00754BEC" w:rsidP="00754BEC">
            <w:pPr>
              <w:jc w:val="center"/>
            </w:pPr>
          </w:p>
          <w:p w:rsidR="00754BEC" w:rsidRDefault="00754BEC" w:rsidP="00754BEC">
            <w:pPr>
              <w:jc w:val="center"/>
            </w:pPr>
          </w:p>
          <w:p w:rsidR="00754BEC" w:rsidRDefault="00754BEC" w:rsidP="00754BEC">
            <w:pPr>
              <w:jc w:val="center"/>
            </w:pPr>
          </w:p>
          <w:p w:rsidR="00754BEC" w:rsidRDefault="00754BEC" w:rsidP="00754BEC">
            <w:pPr>
              <w:jc w:val="center"/>
            </w:pPr>
            <w:r>
              <w:t>Species 4:</w:t>
            </w:r>
          </w:p>
          <w:p w:rsidR="00754BEC" w:rsidRDefault="00754BEC" w:rsidP="00754BEC">
            <w:pPr>
              <w:jc w:val="center"/>
            </w:pPr>
          </w:p>
          <w:p w:rsidR="00754BEC" w:rsidRDefault="00754BEC" w:rsidP="00754BEC">
            <w:pPr>
              <w:jc w:val="center"/>
            </w:pPr>
          </w:p>
          <w:p w:rsidR="00754BEC" w:rsidRDefault="00754BEC" w:rsidP="00754BEC">
            <w:pPr>
              <w:jc w:val="center"/>
            </w:pPr>
          </w:p>
          <w:p w:rsidR="00660CBB" w:rsidRPr="00381F31" w:rsidRDefault="00660CBB" w:rsidP="00660CBB">
            <w:pPr>
              <w:jc w:val="center"/>
            </w:pPr>
          </w:p>
        </w:tc>
      </w:tr>
    </w:tbl>
    <w:p w:rsidR="00404334" w:rsidRPr="00F570AD" w:rsidRDefault="00404334" w:rsidP="00404334">
      <w:pPr>
        <w:jc w:val="center"/>
        <w:rPr>
          <w:rFonts w:ascii="TeachingChalk" w:hAnsi="TeachingChalk"/>
          <w:b/>
          <w:sz w:val="36"/>
        </w:rPr>
      </w:pPr>
      <w:r w:rsidRPr="00F570AD">
        <w:rPr>
          <w:rFonts w:ascii="TeachingChalk" w:hAnsi="TeachingChalk"/>
          <w:b/>
          <w:sz w:val="44"/>
        </w:rPr>
        <w:lastRenderedPageBreak/>
        <w:t xml:space="preserve">Field Guide Site </w:t>
      </w:r>
      <w:r>
        <w:rPr>
          <w:rFonts w:ascii="TeachingChalk" w:hAnsi="TeachingChalk"/>
          <w:b/>
          <w:sz w:val="44"/>
        </w:rPr>
        <w:t>Evaluation &amp; Conservation Plan</w:t>
      </w:r>
      <w:r w:rsidR="005243B7">
        <w:rPr>
          <w:rFonts w:ascii="TeachingChalk" w:hAnsi="TeachingChalk"/>
          <w:b/>
          <w:sz w:val="44"/>
        </w:rPr>
        <w:t xml:space="preserve"> Phase 2</w:t>
      </w:r>
    </w:p>
    <w:p w:rsidR="00404334" w:rsidRPr="00F570AD" w:rsidRDefault="00404334" w:rsidP="00404334">
      <w:pPr>
        <w:rPr>
          <w:b/>
          <w:sz w:val="28"/>
        </w:rPr>
      </w:pPr>
      <w:r w:rsidRPr="00F570AD">
        <w:rPr>
          <w:b/>
          <w:sz w:val="28"/>
        </w:rPr>
        <w:t>Direc</w:t>
      </w:r>
      <w:r>
        <w:rPr>
          <w:b/>
          <w:sz w:val="28"/>
        </w:rPr>
        <w:t xml:space="preserve">tions: </w:t>
      </w:r>
      <w:r w:rsidR="00820024">
        <w:rPr>
          <w:b/>
          <w:sz w:val="28"/>
        </w:rPr>
        <w:t>Using the inventory and movie questions, you will com</w:t>
      </w:r>
      <w:r w:rsidR="00F5604A">
        <w:rPr>
          <w:b/>
          <w:sz w:val="28"/>
        </w:rPr>
        <w:t>plete 5</w:t>
      </w:r>
      <w:r w:rsidR="005243B7">
        <w:rPr>
          <w:b/>
          <w:sz w:val="28"/>
        </w:rPr>
        <w:t xml:space="preserve"> paragraphs to identi</w:t>
      </w:r>
      <w:r w:rsidR="00F5604A">
        <w:rPr>
          <w:b/>
          <w:sz w:val="28"/>
        </w:rPr>
        <w:t>fy resources present, identify the</w:t>
      </w:r>
      <w:r w:rsidR="005243B7">
        <w:rPr>
          <w:b/>
          <w:sz w:val="28"/>
        </w:rPr>
        <w:t xml:space="preserve"> problem in transect</w:t>
      </w:r>
      <w:r w:rsidR="00F5604A">
        <w:rPr>
          <w:b/>
          <w:sz w:val="28"/>
        </w:rPr>
        <w:t>s</w:t>
      </w:r>
      <w:r w:rsidR="005243B7">
        <w:rPr>
          <w:b/>
          <w:sz w:val="28"/>
        </w:rPr>
        <w:t xml:space="preserve">, </w:t>
      </w:r>
      <w:r w:rsidR="00F5604A">
        <w:rPr>
          <w:b/>
          <w:sz w:val="28"/>
        </w:rPr>
        <w:t>and determine methods for conservation. Complete the plan below to help your essay.</w:t>
      </w:r>
    </w:p>
    <w:p w:rsidR="00D21CEA" w:rsidRDefault="00F5604A" w:rsidP="00F44117">
      <w:pPr>
        <w:pStyle w:val="ListParagraph"/>
        <w:numPr>
          <w:ilvl w:val="0"/>
          <w:numId w:val="6"/>
        </w:numPr>
        <w:rPr>
          <w:sz w:val="28"/>
        </w:rPr>
      </w:pPr>
      <w:r w:rsidRPr="00F44117">
        <w:rPr>
          <w:sz w:val="28"/>
        </w:rPr>
        <w:t>Identify Resources</w:t>
      </w:r>
    </w:p>
    <w:p w:rsidR="00095DB8" w:rsidRDefault="00095DB8" w:rsidP="00F44117">
      <w:pPr>
        <w:pStyle w:val="ListParagraph"/>
        <w:numPr>
          <w:ilvl w:val="1"/>
          <w:numId w:val="6"/>
        </w:numPr>
        <w:rPr>
          <w:sz w:val="28"/>
        </w:rPr>
      </w:pPr>
      <w:r>
        <w:rPr>
          <w:sz w:val="28"/>
        </w:rPr>
        <w:t>Determine a monetary budget</w:t>
      </w:r>
    </w:p>
    <w:p w:rsidR="00F44117" w:rsidRDefault="00F44117" w:rsidP="00F44117">
      <w:pPr>
        <w:pStyle w:val="ListParagraph"/>
        <w:numPr>
          <w:ilvl w:val="1"/>
          <w:numId w:val="6"/>
        </w:numPr>
        <w:rPr>
          <w:sz w:val="28"/>
        </w:rPr>
      </w:pPr>
      <w:r>
        <w:rPr>
          <w:sz w:val="28"/>
        </w:rPr>
        <w:t xml:space="preserve">What materials can be used </w:t>
      </w:r>
      <w:r w:rsidR="002278E6">
        <w:rPr>
          <w:sz w:val="28"/>
        </w:rPr>
        <w:t>from this transect to help you</w:t>
      </w:r>
    </w:p>
    <w:p w:rsidR="002278E6" w:rsidRDefault="002278E6" w:rsidP="00F44117">
      <w:pPr>
        <w:pStyle w:val="ListParagraph"/>
        <w:numPr>
          <w:ilvl w:val="1"/>
          <w:numId w:val="6"/>
        </w:numPr>
        <w:rPr>
          <w:sz w:val="28"/>
        </w:rPr>
      </w:pPr>
      <w:r>
        <w:rPr>
          <w:sz w:val="28"/>
        </w:rPr>
        <w:t>What additional materials will you need</w:t>
      </w:r>
    </w:p>
    <w:p w:rsidR="002278E6" w:rsidRDefault="002278E6" w:rsidP="00F44117">
      <w:pPr>
        <w:pStyle w:val="ListParagraph"/>
        <w:numPr>
          <w:ilvl w:val="1"/>
          <w:numId w:val="6"/>
        </w:numPr>
        <w:rPr>
          <w:sz w:val="28"/>
        </w:rPr>
      </w:pPr>
      <w:r>
        <w:rPr>
          <w:sz w:val="28"/>
        </w:rPr>
        <w:t>How much will the materials cost</w:t>
      </w:r>
    </w:p>
    <w:p w:rsidR="002278E6" w:rsidRDefault="002278E6" w:rsidP="00F44117">
      <w:pPr>
        <w:pStyle w:val="ListParagraph"/>
        <w:numPr>
          <w:ilvl w:val="1"/>
          <w:numId w:val="6"/>
        </w:numPr>
        <w:rPr>
          <w:sz w:val="28"/>
        </w:rPr>
      </w:pPr>
      <w:r>
        <w:rPr>
          <w:sz w:val="28"/>
        </w:rPr>
        <w:t>How much labor is involved</w:t>
      </w:r>
    </w:p>
    <w:p w:rsidR="002278E6" w:rsidRDefault="002278E6" w:rsidP="00F44117">
      <w:pPr>
        <w:pStyle w:val="ListParagraph"/>
        <w:numPr>
          <w:ilvl w:val="1"/>
          <w:numId w:val="6"/>
        </w:numPr>
        <w:rPr>
          <w:sz w:val="28"/>
        </w:rPr>
      </w:pPr>
      <w:r>
        <w:rPr>
          <w:sz w:val="28"/>
        </w:rPr>
        <w:t>How many assistants are needed</w:t>
      </w:r>
    </w:p>
    <w:p w:rsidR="002278E6" w:rsidRDefault="002278E6" w:rsidP="00F44117">
      <w:pPr>
        <w:pStyle w:val="ListParagraph"/>
        <w:numPr>
          <w:ilvl w:val="1"/>
          <w:numId w:val="6"/>
        </w:numPr>
        <w:rPr>
          <w:sz w:val="28"/>
        </w:rPr>
      </w:pPr>
      <w:r>
        <w:rPr>
          <w:sz w:val="28"/>
        </w:rPr>
        <w:t>Will you need to do research first</w:t>
      </w:r>
    </w:p>
    <w:p w:rsidR="002278E6" w:rsidRPr="00F44117" w:rsidRDefault="002278E6" w:rsidP="00F44117">
      <w:pPr>
        <w:pStyle w:val="ListParagraph"/>
        <w:numPr>
          <w:ilvl w:val="1"/>
          <w:numId w:val="6"/>
        </w:numPr>
        <w:rPr>
          <w:sz w:val="28"/>
        </w:rPr>
      </w:pPr>
      <w:r>
        <w:rPr>
          <w:sz w:val="28"/>
        </w:rPr>
        <w:t>Who can you refer to for guidance in this process</w:t>
      </w:r>
    </w:p>
    <w:p w:rsidR="00F5604A" w:rsidRDefault="00F5604A" w:rsidP="00F44117">
      <w:pPr>
        <w:pStyle w:val="ListParagraph"/>
        <w:numPr>
          <w:ilvl w:val="0"/>
          <w:numId w:val="6"/>
        </w:numPr>
        <w:rPr>
          <w:sz w:val="28"/>
        </w:rPr>
      </w:pPr>
      <w:r w:rsidRPr="00F44117">
        <w:rPr>
          <w:sz w:val="28"/>
        </w:rPr>
        <w:t>Identify the Problem</w:t>
      </w:r>
    </w:p>
    <w:p w:rsidR="002278E6" w:rsidRDefault="002278E6" w:rsidP="002278E6">
      <w:pPr>
        <w:pStyle w:val="ListParagraph"/>
        <w:numPr>
          <w:ilvl w:val="1"/>
          <w:numId w:val="6"/>
        </w:numPr>
        <w:rPr>
          <w:sz w:val="28"/>
        </w:rPr>
      </w:pPr>
      <w:r>
        <w:rPr>
          <w:sz w:val="28"/>
        </w:rPr>
        <w:t>What species had the fewest organisms in your transects</w:t>
      </w:r>
    </w:p>
    <w:p w:rsidR="002278E6" w:rsidRDefault="004D2BB2" w:rsidP="002278E6">
      <w:pPr>
        <w:pStyle w:val="ListParagraph"/>
        <w:numPr>
          <w:ilvl w:val="1"/>
          <w:numId w:val="6"/>
        </w:numPr>
        <w:rPr>
          <w:sz w:val="28"/>
        </w:rPr>
      </w:pPr>
      <w:r>
        <w:rPr>
          <w:sz w:val="28"/>
        </w:rPr>
        <w:t xml:space="preserve">What number did you </w:t>
      </w:r>
      <w:r w:rsidR="008A5C09">
        <w:rPr>
          <w:sz w:val="28"/>
        </w:rPr>
        <w:t>find in each</w:t>
      </w:r>
    </w:p>
    <w:p w:rsidR="008A5C09" w:rsidRDefault="008A5C09" w:rsidP="002278E6">
      <w:pPr>
        <w:pStyle w:val="ListParagraph"/>
        <w:numPr>
          <w:ilvl w:val="1"/>
          <w:numId w:val="6"/>
        </w:numPr>
        <w:rPr>
          <w:sz w:val="28"/>
        </w:rPr>
      </w:pPr>
      <w:r>
        <w:rPr>
          <w:sz w:val="28"/>
        </w:rPr>
        <w:t>As you execute your conservation plan, what number of this species do you hope to reach in these transects</w:t>
      </w:r>
    </w:p>
    <w:p w:rsidR="004D2BB2" w:rsidRDefault="008A5C09" w:rsidP="002278E6">
      <w:pPr>
        <w:pStyle w:val="ListParagraph"/>
        <w:numPr>
          <w:ilvl w:val="1"/>
          <w:numId w:val="6"/>
        </w:numPr>
        <w:rPr>
          <w:sz w:val="28"/>
        </w:rPr>
      </w:pPr>
      <w:r>
        <w:rPr>
          <w:sz w:val="28"/>
        </w:rPr>
        <w:t>Why is it a problem for this species to diminish</w:t>
      </w:r>
    </w:p>
    <w:p w:rsidR="008A5C09" w:rsidRDefault="008A5C09" w:rsidP="002278E6">
      <w:pPr>
        <w:pStyle w:val="ListParagraph"/>
        <w:numPr>
          <w:ilvl w:val="1"/>
          <w:numId w:val="6"/>
        </w:numPr>
        <w:rPr>
          <w:sz w:val="28"/>
        </w:rPr>
      </w:pPr>
      <w:r>
        <w:rPr>
          <w:sz w:val="28"/>
        </w:rPr>
        <w:t>What will suffer or be affected by the decrease of this species</w:t>
      </w:r>
    </w:p>
    <w:p w:rsidR="008A5C09" w:rsidRPr="00F44117" w:rsidRDefault="008A5C09" w:rsidP="002278E6">
      <w:pPr>
        <w:pStyle w:val="ListParagraph"/>
        <w:numPr>
          <w:ilvl w:val="1"/>
          <w:numId w:val="6"/>
        </w:numPr>
        <w:rPr>
          <w:sz w:val="28"/>
        </w:rPr>
      </w:pPr>
      <w:r>
        <w:rPr>
          <w:sz w:val="28"/>
        </w:rPr>
        <w:t>What will be affected by the increase of this species when you execute your plan</w:t>
      </w:r>
    </w:p>
    <w:p w:rsidR="00F5604A" w:rsidRPr="004D26BF" w:rsidRDefault="00F5604A" w:rsidP="00F44117">
      <w:pPr>
        <w:pStyle w:val="ListParagraph"/>
        <w:numPr>
          <w:ilvl w:val="0"/>
          <w:numId w:val="6"/>
        </w:numPr>
        <w:rPr>
          <w:b/>
          <w:sz w:val="28"/>
        </w:rPr>
      </w:pPr>
      <w:r w:rsidRPr="00F44117">
        <w:rPr>
          <w:sz w:val="28"/>
        </w:rPr>
        <w:t>Conservation Methods</w:t>
      </w:r>
    </w:p>
    <w:p w:rsidR="004D26BF" w:rsidRPr="00095DB8" w:rsidRDefault="00095DB8" w:rsidP="004D26BF">
      <w:pPr>
        <w:pStyle w:val="ListParagraph"/>
        <w:numPr>
          <w:ilvl w:val="1"/>
          <w:numId w:val="6"/>
        </w:numPr>
        <w:rPr>
          <w:b/>
          <w:sz w:val="28"/>
        </w:rPr>
      </w:pPr>
      <w:r>
        <w:rPr>
          <w:sz w:val="28"/>
        </w:rPr>
        <w:t>How will  you use the materials you listed to best fit your budget</w:t>
      </w:r>
    </w:p>
    <w:p w:rsidR="00095DB8" w:rsidRPr="00095DB8" w:rsidRDefault="00095DB8" w:rsidP="004D26BF">
      <w:pPr>
        <w:pStyle w:val="ListParagraph"/>
        <w:numPr>
          <w:ilvl w:val="1"/>
          <w:numId w:val="6"/>
        </w:numPr>
        <w:rPr>
          <w:b/>
          <w:sz w:val="28"/>
        </w:rPr>
      </w:pPr>
      <w:r>
        <w:rPr>
          <w:sz w:val="28"/>
        </w:rPr>
        <w:t>How will you raise the money for your budget</w:t>
      </w:r>
    </w:p>
    <w:p w:rsidR="002D2873" w:rsidRPr="002D2873" w:rsidRDefault="002D2873" w:rsidP="002D2873">
      <w:pPr>
        <w:pStyle w:val="ListParagraph"/>
        <w:numPr>
          <w:ilvl w:val="1"/>
          <w:numId w:val="6"/>
        </w:numPr>
        <w:rPr>
          <w:b/>
          <w:sz w:val="28"/>
        </w:rPr>
      </w:pPr>
      <w:r>
        <w:rPr>
          <w:sz w:val="28"/>
        </w:rPr>
        <w:t>What are you going to do to solve the problem</w:t>
      </w:r>
    </w:p>
    <w:sectPr w:rsidR="002D2873" w:rsidRPr="002D2873" w:rsidSect="00954C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220" w:rsidRDefault="004F7220" w:rsidP="004345E9">
      <w:pPr>
        <w:spacing w:after="0" w:line="240" w:lineRule="auto"/>
      </w:pPr>
      <w:r>
        <w:separator/>
      </w:r>
    </w:p>
  </w:endnote>
  <w:endnote w:type="continuationSeparator" w:id="0">
    <w:p w:rsidR="004F7220" w:rsidRDefault="004F7220" w:rsidP="0043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achingChalk">
    <w:panose1 w:val="02000603000000000000"/>
    <w:charset w:val="00"/>
    <w:family w:val="auto"/>
    <w:pitch w:val="variable"/>
    <w:sig w:usb0="80000007" w:usb1="0001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220" w:rsidRDefault="004F7220" w:rsidP="004345E9">
      <w:pPr>
        <w:spacing w:after="0" w:line="240" w:lineRule="auto"/>
      </w:pPr>
      <w:r>
        <w:separator/>
      </w:r>
    </w:p>
  </w:footnote>
  <w:footnote w:type="continuationSeparator" w:id="0">
    <w:p w:rsidR="004F7220" w:rsidRDefault="004F7220" w:rsidP="00434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81D8E"/>
    <w:multiLevelType w:val="hybridMultilevel"/>
    <w:tmpl w:val="1FFA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578BF"/>
    <w:multiLevelType w:val="hybridMultilevel"/>
    <w:tmpl w:val="084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70769"/>
    <w:multiLevelType w:val="hybridMultilevel"/>
    <w:tmpl w:val="D7AC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97681"/>
    <w:multiLevelType w:val="hybridMultilevel"/>
    <w:tmpl w:val="084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45488"/>
    <w:multiLevelType w:val="hybridMultilevel"/>
    <w:tmpl w:val="9C6A1370"/>
    <w:lvl w:ilvl="0" w:tplc="5DE8E9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24AEE"/>
    <w:multiLevelType w:val="hybridMultilevel"/>
    <w:tmpl w:val="94E8333C"/>
    <w:lvl w:ilvl="0" w:tplc="5DE8E9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DA"/>
    <w:rsid w:val="00033645"/>
    <w:rsid w:val="00095DB8"/>
    <w:rsid w:val="001C12B1"/>
    <w:rsid w:val="001E1D75"/>
    <w:rsid w:val="002278E6"/>
    <w:rsid w:val="002B4A64"/>
    <w:rsid w:val="002D2873"/>
    <w:rsid w:val="002E365C"/>
    <w:rsid w:val="00314D60"/>
    <w:rsid w:val="00332695"/>
    <w:rsid w:val="0037311B"/>
    <w:rsid w:val="00381F31"/>
    <w:rsid w:val="003C541F"/>
    <w:rsid w:val="003D6E41"/>
    <w:rsid w:val="00404334"/>
    <w:rsid w:val="004345E9"/>
    <w:rsid w:val="004D26BF"/>
    <w:rsid w:val="004D2BB2"/>
    <w:rsid w:val="004F2C57"/>
    <w:rsid w:val="004F7220"/>
    <w:rsid w:val="005019DD"/>
    <w:rsid w:val="005243B7"/>
    <w:rsid w:val="00660CBB"/>
    <w:rsid w:val="006D6C8A"/>
    <w:rsid w:val="00754BEC"/>
    <w:rsid w:val="00820024"/>
    <w:rsid w:val="0083079F"/>
    <w:rsid w:val="008A5C09"/>
    <w:rsid w:val="00954CDA"/>
    <w:rsid w:val="00A21DDB"/>
    <w:rsid w:val="00A82788"/>
    <w:rsid w:val="00B01FC9"/>
    <w:rsid w:val="00BB7F2D"/>
    <w:rsid w:val="00C254DD"/>
    <w:rsid w:val="00CC4595"/>
    <w:rsid w:val="00D07AC9"/>
    <w:rsid w:val="00D21CEA"/>
    <w:rsid w:val="00DA6B1C"/>
    <w:rsid w:val="00DC1E12"/>
    <w:rsid w:val="00EA779C"/>
    <w:rsid w:val="00ED25F6"/>
    <w:rsid w:val="00F44117"/>
    <w:rsid w:val="00F5604A"/>
    <w:rsid w:val="00F570AD"/>
    <w:rsid w:val="00F764F1"/>
    <w:rsid w:val="00FE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0574A-B97D-4226-A832-BB7C6A18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CDA"/>
    <w:pPr>
      <w:ind w:left="720"/>
      <w:contextualSpacing/>
    </w:pPr>
  </w:style>
  <w:style w:type="table" w:styleId="TableGrid">
    <w:name w:val="Table Grid"/>
    <w:basedOn w:val="TableNormal"/>
    <w:uiPriority w:val="59"/>
    <w:rsid w:val="00D2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5E9"/>
  </w:style>
  <w:style w:type="paragraph" w:styleId="Footer">
    <w:name w:val="footer"/>
    <w:basedOn w:val="Normal"/>
    <w:link w:val="FooterChar"/>
    <w:uiPriority w:val="99"/>
    <w:unhideWhenUsed/>
    <w:rsid w:val="00434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McCabe, Ashley</dc:creator>
  <cp:lastModifiedBy>McCabe, Ashley</cp:lastModifiedBy>
  <cp:revision>4</cp:revision>
  <dcterms:created xsi:type="dcterms:W3CDTF">2016-05-13T14:15:00Z</dcterms:created>
  <dcterms:modified xsi:type="dcterms:W3CDTF">2016-05-13T14:43:00Z</dcterms:modified>
</cp:coreProperties>
</file>