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798" w:rsidRPr="00732822" w:rsidRDefault="00282798" w:rsidP="00777F69">
      <w:pPr>
        <w:jc w:val="center"/>
        <w:rPr>
          <w:rFonts w:asciiTheme="minorHAnsi" w:hAnsiTheme="minorHAnsi"/>
          <w:b/>
          <w:sz w:val="32"/>
        </w:rPr>
      </w:pPr>
      <w:r w:rsidRPr="00732822">
        <w:rPr>
          <w:rFonts w:asciiTheme="minorHAnsi" w:hAnsiTheme="minorHAnsi"/>
          <w:b/>
          <w:sz w:val="32"/>
        </w:rPr>
        <w:t xml:space="preserve">Planet Earth DVD – </w:t>
      </w:r>
      <w:r w:rsidR="00CA694E" w:rsidRPr="00732822">
        <w:rPr>
          <w:rFonts w:asciiTheme="minorHAnsi" w:hAnsiTheme="minorHAnsi"/>
          <w:b/>
          <w:sz w:val="32"/>
        </w:rPr>
        <w:t>Jungle</w:t>
      </w:r>
      <w:r w:rsidR="00777F69" w:rsidRPr="00732822">
        <w:rPr>
          <w:rFonts w:asciiTheme="minorHAnsi" w:hAnsiTheme="minorHAnsi"/>
          <w:b/>
          <w:sz w:val="32"/>
        </w:rPr>
        <w:t>s</w:t>
      </w:r>
    </w:p>
    <w:p w:rsidR="0043547B" w:rsidRPr="00732822" w:rsidRDefault="00AD3D7C" w:rsidP="0043547B">
      <w:pPr>
        <w:jc w:val="center"/>
        <w:rPr>
          <w:rFonts w:asciiTheme="minorHAnsi" w:hAnsiTheme="minorHAnsi"/>
        </w:rPr>
      </w:pPr>
      <w:hyperlink r:id="rId7" w:history="1">
        <w:r w:rsidR="0043547B" w:rsidRPr="00732822">
          <w:rPr>
            <w:rStyle w:val="Hyperlink"/>
            <w:rFonts w:asciiTheme="minorHAnsi" w:hAnsiTheme="minorHAnsi"/>
            <w:i/>
            <w:sz w:val="20"/>
          </w:rPr>
          <w:t>Based on the BBC Planet Earth DVD</w:t>
        </w:r>
      </w:hyperlink>
    </w:p>
    <w:p w:rsidR="00777F69" w:rsidRPr="00732822" w:rsidRDefault="00BC5F18" w:rsidP="00BC5F18">
      <w:pPr>
        <w:numPr>
          <w:ilvl w:val="0"/>
          <w:numId w:val="3"/>
        </w:numPr>
        <w:rPr>
          <w:rFonts w:asciiTheme="minorHAnsi" w:hAnsiTheme="minorHAnsi"/>
        </w:rPr>
      </w:pPr>
      <w:r w:rsidRPr="00732822">
        <w:rPr>
          <w:rFonts w:asciiTheme="minorHAnsi" w:hAnsiTheme="minorHAnsi"/>
        </w:rPr>
        <w:t>Birds of paradise have some of the most elaborate coloration and mating rituals in the animal kingdom.  For each of the birds of paradise shown, describe how it attracts a mate.</w:t>
      </w:r>
    </w:p>
    <w:p w:rsidR="00BC5F18" w:rsidRPr="00732822" w:rsidRDefault="00BC5F18" w:rsidP="00BC5F18">
      <w:pPr>
        <w:ind w:left="720"/>
        <w:rPr>
          <w:rFonts w:asciiTheme="minorHAnsi" w:hAnsiTheme="minorHAnsi"/>
        </w:rPr>
      </w:pPr>
      <w:bookmarkStart w:id="0" w:name="_GoBack"/>
      <w:bookmarkEnd w:id="0"/>
    </w:p>
    <w:p w:rsidR="00BC5F18" w:rsidRPr="00732822" w:rsidRDefault="00BC5F18" w:rsidP="00BC5F18">
      <w:pPr>
        <w:ind w:left="720"/>
        <w:rPr>
          <w:rFonts w:asciiTheme="minorHAnsi" w:hAnsiTheme="minorHAnsi"/>
          <w:b/>
        </w:rPr>
      </w:pPr>
      <w:r w:rsidRPr="00732822">
        <w:rPr>
          <w:rFonts w:asciiTheme="minorHAnsi" w:hAnsiTheme="minorHAnsi"/>
          <w:b/>
        </w:rPr>
        <w:t>Riflebird of Paradise –</w:t>
      </w:r>
    </w:p>
    <w:p w:rsidR="00AA0685" w:rsidRPr="00732822" w:rsidRDefault="00AA0685" w:rsidP="00AA0685">
      <w:pPr>
        <w:rPr>
          <w:rFonts w:asciiTheme="minorHAnsi" w:hAnsiTheme="minorHAnsi"/>
          <w:b/>
        </w:rPr>
      </w:pPr>
    </w:p>
    <w:p w:rsidR="00AA0685" w:rsidRPr="00732822" w:rsidRDefault="00AA0685" w:rsidP="00AA0685">
      <w:pPr>
        <w:rPr>
          <w:rFonts w:asciiTheme="minorHAnsi" w:hAnsiTheme="minorHAnsi"/>
          <w:b/>
        </w:rPr>
      </w:pPr>
    </w:p>
    <w:p w:rsidR="00BC5F18" w:rsidRPr="00732822" w:rsidRDefault="00BC5F18" w:rsidP="00BC5F18">
      <w:pPr>
        <w:ind w:left="720"/>
        <w:rPr>
          <w:rFonts w:asciiTheme="minorHAnsi" w:hAnsiTheme="minorHAnsi"/>
          <w:b/>
        </w:rPr>
      </w:pPr>
      <w:r w:rsidRPr="00732822">
        <w:rPr>
          <w:rFonts w:asciiTheme="minorHAnsi" w:hAnsiTheme="minorHAnsi"/>
          <w:b/>
        </w:rPr>
        <w:t>Six-Plumed Bird of Paradise –</w:t>
      </w:r>
    </w:p>
    <w:p w:rsidR="00AA0685" w:rsidRPr="00732822" w:rsidRDefault="00AA0685" w:rsidP="00AA0685">
      <w:pPr>
        <w:rPr>
          <w:rFonts w:asciiTheme="minorHAnsi" w:hAnsiTheme="minorHAnsi"/>
          <w:b/>
        </w:rPr>
      </w:pPr>
    </w:p>
    <w:p w:rsidR="00AA0685" w:rsidRPr="00732822" w:rsidRDefault="00AA0685" w:rsidP="00AA0685">
      <w:pPr>
        <w:rPr>
          <w:rFonts w:asciiTheme="minorHAnsi" w:hAnsiTheme="minorHAnsi"/>
          <w:b/>
        </w:rPr>
      </w:pPr>
    </w:p>
    <w:p w:rsidR="00BC5F18" w:rsidRPr="00732822" w:rsidRDefault="00BC5F18" w:rsidP="00BC5F18">
      <w:pPr>
        <w:ind w:left="720"/>
        <w:rPr>
          <w:rFonts w:asciiTheme="minorHAnsi" w:hAnsiTheme="minorHAnsi"/>
          <w:b/>
        </w:rPr>
      </w:pPr>
      <w:r w:rsidRPr="00732822">
        <w:rPr>
          <w:rFonts w:asciiTheme="minorHAnsi" w:hAnsiTheme="minorHAnsi"/>
          <w:b/>
        </w:rPr>
        <w:t>Magnificent Bird of Paradise –</w:t>
      </w:r>
    </w:p>
    <w:p w:rsidR="00BC5F18" w:rsidRPr="00732822" w:rsidRDefault="00BC5F18" w:rsidP="00BC5F18">
      <w:pPr>
        <w:ind w:left="720"/>
        <w:rPr>
          <w:rFonts w:asciiTheme="minorHAnsi" w:hAnsiTheme="minorHAnsi"/>
        </w:rPr>
      </w:pPr>
    </w:p>
    <w:p w:rsidR="00AA0685" w:rsidRPr="00732822" w:rsidRDefault="00AA0685" w:rsidP="00BC5F18">
      <w:pPr>
        <w:ind w:left="720"/>
        <w:rPr>
          <w:rFonts w:asciiTheme="minorHAnsi" w:hAnsiTheme="minorHAnsi"/>
        </w:rPr>
      </w:pPr>
    </w:p>
    <w:p w:rsidR="00BC5F18" w:rsidRPr="00732822" w:rsidRDefault="00BC5F18" w:rsidP="00BC5F18">
      <w:pPr>
        <w:numPr>
          <w:ilvl w:val="0"/>
          <w:numId w:val="3"/>
        </w:numPr>
        <w:rPr>
          <w:rFonts w:asciiTheme="minorHAnsi" w:hAnsiTheme="minorHAnsi"/>
        </w:rPr>
      </w:pPr>
      <w:r w:rsidRPr="00732822">
        <w:rPr>
          <w:rFonts w:asciiTheme="minorHAnsi" w:hAnsiTheme="minorHAnsi"/>
        </w:rPr>
        <w:t>The gradual regrowth of the rainforest plants after the large mature tree falls over is an example of secondary succession.  List the pioneer species that emerge first, and the mature species that will eventually replace them.</w:t>
      </w:r>
    </w:p>
    <w:p w:rsidR="00BC5F18" w:rsidRPr="00732822" w:rsidRDefault="00BC5F18" w:rsidP="00BC5F18">
      <w:pPr>
        <w:ind w:left="720"/>
        <w:rPr>
          <w:rFonts w:asciiTheme="minorHAnsi" w:hAnsiTheme="minorHAnsi"/>
        </w:rPr>
      </w:pPr>
    </w:p>
    <w:tbl>
      <w:tblPr>
        <w:tblStyle w:val="TableGrid"/>
        <w:tblW w:w="0" w:type="auto"/>
        <w:tblInd w:w="720" w:type="dxa"/>
        <w:tblLook w:val="04A0" w:firstRow="1" w:lastRow="0" w:firstColumn="1" w:lastColumn="0" w:noHBand="0" w:noVBand="1"/>
      </w:tblPr>
      <w:tblGrid>
        <w:gridCol w:w="3177"/>
        <w:gridCol w:w="3467"/>
        <w:gridCol w:w="3652"/>
      </w:tblGrid>
      <w:tr w:rsidR="00AA0685" w:rsidRPr="00732822" w:rsidTr="00AA0685">
        <w:trPr>
          <w:trHeight w:val="576"/>
        </w:trPr>
        <w:tc>
          <w:tcPr>
            <w:tcW w:w="3177" w:type="dxa"/>
            <w:tcBorders>
              <w:top w:val="nil"/>
              <w:left w:val="nil"/>
              <w:bottom w:val="single" w:sz="4" w:space="0" w:color="auto"/>
            </w:tcBorders>
            <w:shd w:val="clear" w:color="auto" w:fill="auto"/>
            <w:vAlign w:val="center"/>
          </w:tcPr>
          <w:p w:rsidR="00AA0685" w:rsidRPr="00732822" w:rsidRDefault="00AA0685" w:rsidP="00AA0685">
            <w:pPr>
              <w:rPr>
                <w:rFonts w:asciiTheme="minorHAnsi" w:hAnsiTheme="minorHAnsi"/>
                <w:b/>
              </w:rPr>
            </w:pPr>
          </w:p>
        </w:tc>
        <w:tc>
          <w:tcPr>
            <w:tcW w:w="3467" w:type="dxa"/>
            <w:shd w:val="pct12" w:color="auto" w:fill="auto"/>
            <w:vAlign w:val="center"/>
          </w:tcPr>
          <w:p w:rsidR="00AA0685" w:rsidRPr="00732822" w:rsidRDefault="00AA0685" w:rsidP="00AA0685">
            <w:pPr>
              <w:jc w:val="center"/>
              <w:rPr>
                <w:rFonts w:asciiTheme="minorHAnsi" w:hAnsiTheme="minorHAnsi"/>
                <w:b/>
              </w:rPr>
            </w:pPr>
            <w:r w:rsidRPr="00732822">
              <w:rPr>
                <w:rFonts w:asciiTheme="minorHAnsi" w:hAnsiTheme="minorHAnsi"/>
                <w:b/>
              </w:rPr>
              <w:t>Pioneer</w:t>
            </w:r>
          </w:p>
        </w:tc>
        <w:tc>
          <w:tcPr>
            <w:tcW w:w="3652" w:type="dxa"/>
            <w:shd w:val="pct12" w:color="auto" w:fill="auto"/>
            <w:vAlign w:val="center"/>
          </w:tcPr>
          <w:p w:rsidR="00AA0685" w:rsidRPr="00732822" w:rsidRDefault="00AA0685" w:rsidP="00AA0685">
            <w:pPr>
              <w:jc w:val="center"/>
              <w:rPr>
                <w:rFonts w:asciiTheme="minorHAnsi" w:hAnsiTheme="minorHAnsi"/>
                <w:b/>
              </w:rPr>
            </w:pPr>
            <w:r w:rsidRPr="00732822">
              <w:rPr>
                <w:rFonts w:asciiTheme="minorHAnsi" w:hAnsiTheme="minorHAnsi"/>
                <w:b/>
              </w:rPr>
              <w:t>Climax</w:t>
            </w:r>
          </w:p>
        </w:tc>
      </w:tr>
      <w:tr w:rsidR="00AA0685" w:rsidRPr="00732822" w:rsidTr="00AA0685">
        <w:tc>
          <w:tcPr>
            <w:tcW w:w="3177" w:type="dxa"/>
            <w:shd w:val="pct12" w:color="auto" w:fill="auto"/>
            <w:vAlign w:val="center"/>
          </w:tcPr>
          <w:p w:rsidR="00AA0685" w:rsidRPr="00732822" w:rsidRDefault="00AA0685" w:rsidP="00AA0685">
            <w:pPr>
              <w:rPr>
                <w:rFonts w:asciiTheme="minorHAnsi" w:hAnsiTheme="minorHAnsi"/>
                <w:b/>
              </w:rPr>
            </w:pPr>
            <w:r w:rsidRPr="00732822">
              <w:rPr>
                <w:rFonts w:asciiTheme="minorHAnsi" w:hAnsiTheme="minorHAnsi"/>
                <w:b/>
              </w:rPr>
              <w:t>Example Species</w:t>
            </w:r>
          </w:p>
        </w:tc>
        <w:tc>
          <w:tcPr>
            <w:tcW w:w="3467" w:type="dxa"/>
          </w:tcPr>
          <w:p w:rsidR="00AA0685" w:rsidRPr="00732822" w:rsidRDefault="00AA0685" w:rsidP="00BC5F18">
            <w:pPr>
              <w:rPr>
                <w:rFonts w:asciiTheme="minorHAnsi" w:hAnsiTheme="minorHAnsi"/>
              </w:rPr>
            </w:pPr>
          </w:p>
          <w:p w:rsidR="00AA0685" w:rsidRPr="00732822" w:rsidRDefault="00AA0685" w:rsidP="00BC5F18">
            <w:pPr>
              <w:rPr>
                <w:rFonts w:asciiTheme="minorHAnsi" w:hAnsiTheme="minorHAnsi"/>
              </w:rPr>
            </w:pPr>
          </w:p>
          <w:p w:rsidR="00AA0685" w:rsidRPr="00732822" w:rsidRDefault="00AA0685" w:rsidP="00BC5F18">
            <w:pPr>
              <w:rPr>
                <w:rFonts w:asciiTheme="minorHAnsi" w:hAnsiTheme="minorHAnsi"/>
              </w:rPr>
            </w:pPr>
          </w:p>
          <w:p w:rsidR="00AA0685" w:rsidRPr="00732822" w:rsidRDefault="00AA0685" w:rsidP="00BC5F18">
            <w:pPr>
              <w:rPr>
                <w:rFonts w:asciiTheme="minorHAnsi" w:hAnsiTheme="minorHAnsi"/>
              </w:rPr>
            </w:pPr>
          </w:p>
          <w:p w:rsidR="00AA0685" w:rsidRPr="00732822" w:rsidRDefault="00AA0685" w:rsidP="00BC5F18">
            <w:pPr>
              <w:rPr>
                <w:rFonts w:asciiTheme="minorHAnsi" w:hAnsiTheme="minorHAnsi"/>
              </w:rPr>
            </w:pPr>
          </w:p>
        </w:tc>
        <w:tc>
          <w:tcPr>
            <w:tcW w:w="3652" w:type="dxa"/>
          </w:tcPr>
          <w:p w:rsidR="00AA0685" w:rsidRPr="00732822" w:rsidRDefault="00AA0685" w:rsidP="00AA0685">
            <w:pPr>
              <w:rPr>
                <w:rFonts w:asciiTheme="minorHAnsi" w:hAnsiTheme="minorHAnsi"/>
              </w:rPr>
            </w:pPr>
          </w:p>
          <w:p w:rsidR="00AA0685" w:rsidRPr="00732822" w:rsidRDefault="00AA0685" w:rsidP="00AA0685">
            <w:pPr>
              <w:rPr>
                <w:rFonts w:asciiTheme="minorHAnsi" w:hAnsiTheme="minorHAnsi"/>
              </w:rPr>
            </w:pPr>
          </w:p>
          <w:p w:rsidR="00AA0685" w:rsidRPr="00732822" w:rsidRDefault="00AA0685" w:rsidP="00AA0685">
            <w:pPr>
              <w:rPr>
                <w:rFonts w:asciiTheme="minorHAnsi" w:hAnsiTheme="minorHAnsi"/>
              </w:rPr>
            </w:pPr>
          </w:p>
          <w:p w:rsidR="00AA0685" w:rsidRPr="00732822" w:rsidRDefault="00AA0685" w:rsidP="00AA0685">
            <w:pPr>
              <w:rPr>
                <w:rFonts w:asciiTheme="minorHAnsi" w:hAnsiTheme="minorHAnsi"/>
              </w:rPr>
            </w:pPr>
          </w:p>
          <w:p w:rsidR="00AA0685" w:rsidRPr="00732822" w:rsidRDefault="00AA0685" w:rsidP="00AA0685">
            <w:pPr>
              <w:ind w:firstLine="720"/>
              <w:rPr>
                <w:rFonts w:asciiTheme="minorHAnsi" w:hAnsiTheme="minorHAnsi"/>
              </w:rPr>
            </w:pPr>
          </w:p>
        </w:tc>
      </w:tr>
      <w:tr w:rsidR="00AA0685" w:rsidRPr="00732822" w:rsidTr="00AA0685">
        <w:trPr>
          <w:trHeight w:val="576"/>
        </w:trPr>
        <w:tc>
          <w:tcPr>
            <w:tcW w:w="3177" w:type="dxa"/>
            <w:shd w:val="pct12" w:color="auto" w:fill="auto"/>
            <w:vAlign w:val="center"/>
          </w:tcPr>
          <w:p w:rsidR="00AA0685" w:rsidRPr="00732822" w:rsidRDefault="00AA0685" w:rsidP="00AA0685">
            <w:pPr>
              <w:rPr>
                <w:rFonts w:asciiTheme="minorHAnsi" w:hAnsiTheme="minorHAnsi"/>
                <w:b/>
              </w:rPr>
            </w:pPr>
            <w:r w:rsidRPr="00732822">
              <w:rPr>
                <w:rFonts w:asciiTheme="minorHAnsi" w:hAnsiTheme="minorHAnsi"/>
                <w:b/>
              </w:rPr>
              <w:t>Characteristics</w:t>
            </w:r>
          </w:p>
        </w:tc>
        <w:tc>
          <w:tcPr>
            <w:tcW w:w="3467" w:type="dxa"/>
          </w:tcPr>
          <w:p w:rsidR="00AA0685" w:rsidRPr="00732822" w:rsidRDefault="00AA0685" w:rsidP="00BC5F18">
            <w:pPr>
              <w:rPr>
                <w:rFonts w:asciiTheme="minorHAnsi" w:hAnsiTheme="minorHAnsi"/>
              </w:rPr>
            </w:pPr>
          </w:p>
          <w:p w:rsidR="00AA0685" w:rsidRPr="00732822" w:rsidRDefault="00AA0685" w:rsidP="00BC5F18">
            <w:pPr>
              <w:rPr>
                <w:rFonts w:asciiTheme="minorHAnsi" w:hAnsiTheme="minorHAnsi"/>
              </w:rPr>
            </w:pPr>
          </w:p>
          <w:p w:rsidR="00AA0685" w:rsidRPr="00732822" w:rsidRDefault="00AA0685" w:rsidP="00BC5F18">
            <w:pPr>
              <w:rPr>
                <w:rFonts w:asciiTheme="minorHAnsi" w:hAnsiTheme="minorHAnsi"/>
              </w:rPr>
            </w:pPr>
          </w:p>
          <w:p w:rsidR="00AA0685" w:rsidRPr="00732822" w:rsidRDefault="00AA0685" w:rsidP="00BC5F18">
            <w:pPr>
              <w:rPr>
                <w:rFonts w:asciiTheme="minorHAnsi" w:hAnsiTheme="minorHAnsi"/>
              </w:rPr>
            </w:pPr>
          </w:p>
        </w:tc>
        <w:tc>
          <w:tcPr>
            <w:tcW w:w="3652" w:type="dxa"/>
          </w:tcPr>
          <w:p w:rsidR="00AA0685" w:rsidRPr="00732822" w:rsidRDefault="00AA0685" w:rsidP="00BC5F18">
            <w:pPr>
              <w:rPr>
                <w:rFonts w:asciiTheme="minorHAnsi" w:hAnsiTheme="minorHAnsi"/>
              </w:rPr>
            </w:pPr>
          </w:p>
        </w:tc>
      </w:tr>
    </w:tbl>
    <w:p w:rsidR="00BC5F18" w:rsidRPr="00732822" w:rsidRDefault="00BC5F18" w:rsidP="00BC5F18">
      <w:pPr>
        <w:ind w:left="720"/>
        <w:rPr>
          <w:rFonts w:asciiTheme="minorHAnsi" w:hAnsiTheme="minorHAnsi"/>
        </w:rPr>
      </w:pPr>
    </w:p>
    <w:p w:rsidR="00AA0685" w:rsidRPr="00732822" w:rsidRDefault="00AA0685" w:rsidP="00AA0685">
      <w:pPr>
        <w:numPr>
          <w:ilvl w:val="0"/>
          <w:numId w:val="3"/>
        </w:numPr>
        <w:rPr>
          <w:rFonts w:asciiTheme="minorHAnsi" w:hAnsiTheme="minorHAnsi"/>
        </w:rPr>
      </w:pPr>
      <w:r w:rsidRPr="00732822">
        <w:rPr>
          <w:rFonts w:asciiTheme="minorHAnsi" w:hAnsiTheme="minorHAnsi"/>
        </w:rPr>
        <w:t>There is a lot of interspecific competition between primates within the fig trees.  Some of the primates rely on speed to gather as much food as possible, while others rely on size to chase competitors away.  List two examples of each group.</w:t>
      </w:r>
    </w:p>
    <w:p w:rsidR="00AA0685" w:rsidRPr="00732822" w:rsidRDefault="00AA0685" w:rsidP="00AA0685">
      <w:pPr>
        <w:ind w:left="720"/>
        <w:rPr>
          <w:rFonts w:asciiTheme="minorHAnsi" w:hAnsiTheme="minorHAnsi"/>
        </w:rPr>
      </w:pPr>
    </w:p>
    <w:p w:rsidR="00AA0685" w:rsidRPr="00732822" w:rsidRDefault="00AA0685" w:rsidP="00AA0685">
      <w:pPr>
        <w:ind w:left="720"/>
        <w:rPr>
          <w:rFonts w:asciiTheme="minorHAnsi" w:hAnsiTheme="minorHAnsi"/>
          <w:b/>
        </w:rPr>
      </w:pPr>
      <w:r w:rsidRPr="00732822">
        <w:rPr>
          <w:rFonts w:asciiTheme="minorHAnsi" w:hAnsiTheme="minorHAnsi"/>
          <w:b/>
          <w:u w:val="single"/>
        </w:rPr>
        <w:t>Fast Primates</w:t>
      </w:r>
      <w:r w:rsidRPr="00732822">
        <w:rPr>
          <w:rFonts w:asciiTheme="minorHAnsi" w:hAnsiTheme="minorHAnsi"/>
          <w:b/>
        </w:rPr>
        <w:tab/>
      </w:r>
      <w:r w:rsidRPr="00732822">
        <w:rPr>
          <w:rFonts w:asciiTheme="minorHAnsi" w:hAnsiTheme="minorHAnsi"/>
          <w:b/>
        </w:rPr>
        <w:tab/>
      </w:r>
      <w:r w:rsidRPr="00732822">
        <w:rPr>
          <w:rFonts w:asciiTheme="minorHAnsi" w:hAnsiTheme="minorHAnsi"/>
          <w:b/>
        </w:rPr>
        <w:tab/>
      </w:r>
      <w:r w:rsidRPr="00732822">
        <w:rPr>
          <w:rFonts w:asciiTheme="minorHAnsi" w:hAnsiTheme="minorHAnsi"/>
          <w:b/>
        </w:rPr>
        <w:tab/>
      </w:r>
      <w:r w:rsidRPr="00732822">
        <w:rPr>
          <w:rFonts w:asciiTheme="minorHAnsi" w:hAnsiTheme="minorHAnsi"/>
          <w:b/>
        </w:rPr>
        <w:tab/>
      </w:r>
      <w:r w:rsidRPr="00732822">
        <w:rPr>
          <w:rFonts w:asciiTheme="minorHAnsi" w:hAnsiTheme="minorHAnsi"/>
          <w:b/>
        </w:rPr>
        <w:tab/>
      </w:r>
      <w:r w:rsidRPr="00732822">
        <w:rPr>
          <w:rFonts w:asciiTheme="minorHAnsi" w:hAnsiTheme="minorHAnsi"/>
          <w:b/>
        </w:rPr>
        <w:tab/>
      </w:r>
      <w:r w:rsidRPr="00732822">
        <w:rPr>
          <w:rFonts w:asciiTheme="minorHAnsi" w:hAnsiTheme="minorHAnsi"/>
          <w:b/>
          <w:u w:val="single"/>
        </w:rPr>
        <w:t>Large Primates</w:t>
      </w:r>
    </w:p>
    <w:p w:rsidR="00AA0685" w:rsidRPr="00732822" w:rsidRDefault="00AA0685" w:rsidP="00AA0685">
      <w:pPr>
        <w:ind w:left="720"/>
        <w:rPr>
          <w:rFonts w:asciiTheme="minorHAnsi" w:hAnsiTheme="minorHAnsi"/>
        </w:rPr>
      </w:pPr>
    </w:p>
    <w:p w:rsidR="00AA0685" w:rsidRPr="00732822" w:rsidRDefault="00AA0685" w:rsidP="00AA0685">
      <w:pPr>
        <w:ind w:left="720"/>
        <w:rPr>
          <w:rFonts w:asciiTheme="minorHAnsi" w:hAnsiTheme="minorHAnsi"/>
        </w:rPr>
      </w:pPr>
    </w:p>
    <w:p w:rsidR="00AA0685" w:rsidRPr="00732822" w:rsidRDefault="00AA0685" w:rsidP="00AA0685">
      <w:pPr>
        <w:ind w:left="720"/>
        <w:rPr>
          <w:rFonts w:asciiTheme="minorHAnsi" w:hAnsiTheme="minorHAnsi"/>
        </w:rPr>
      </w:pPr>
    </w:p>
    <w:p w:rsidR="004E48CC" w:rsidRPr="00732822" w:rsidRDefault="004E48CC" w:rsidP="00AA0685">
      <w:pPr>
        <w:ind w:left="720"/>
        <w:rPr>
          <w:rFonts w:asciiTheme="minorHAnsi" w:hAnsiTheme="minorHAnsi"/>
        </w:rPr>
      </w:pPr>
    </w:p>
    <w:p w:rsidR="00AA0685" w:rsidRPr="00732822" w:rsidRDefault="00AA0685" w:rsidP="00AA0685">
      <w:pPr>
        <w:ind w:left="720"/>
        <w:rPr>
          <w:rFonts w:asciiTheme="minorHAnsi" w:hAnsiTheme="minorHAnsi"/>
        </w:rPr>
      </w:pPr>
    </w:p>
    <w:p w:rsidR="004E48CC" w:rsidRPr="00732822" w:rsidRDefault="004E48CC" w:rsidP="00AA0685">
      <w:pPr>
        <w:numPr>
          <w:ilvl w:val="0"/>
          <w:numId w:val="3"/>
        </w:numPr>
        <w:rPr>
          <w:rFonts w:asciiTheme="minorHAnsi" w:hAnsiTheme="minorHAnsi"/>
        </w:rPr>
      </w:pPr>
      <w:r w:rsidRPr="00732822">
        <w:rPr>
          <w:rFonts w:asciiTheme="minorHAnsi" w:hAnsiTheme="minorHAnsi"/>
        </w:rPr>
        <w:t>Explain how animals communicate in such a biologically dense ecosystem.</w:t>
      </w:r>
    </w:p>
    <w:p w:rsidR="004E48CC" w:rsidRPr="00732822" w:rsidRDefault="004E48CC" w:rsidP="004E48CC">
      <w:pPr>
        <w:ind w:left="540"/>
        <w:rPr>
          <w:rFonts w:asciiTheme="minorHAnsi" w:hAnsiTheme="minorHAnsi"/>
        </w:rPr>
      </w:pPr>
    </w:p>
    <w:p w:rsidR="004E48CC" w:rsidRPr="00732822" w:rsidRDefault="004E48CC" w:rsidP="004E48CC">
      <w:pPr>
        <w:ind w:left="540"/>
        <w:rPr>
          <w:rFonts w:asciiTheme="minorHAnsi" w:hAnsiTheme="minorHAnsi"/>
        </w:rPr>
      </w:pPr>
    </w:p>
    <w:p w:rsidR="004E48CC" w:rsidRPr="00732822" w:rsidRDefault="004E48CC" w:rsidP="004E48CC">
      <w:pPr>
        <w:ind w:left="540"/>
        <w:rPr>
          <w:rFonts w:asciiTheme="minorHAnsi" w:hAnsiTheme="minorHAnsi"/>
        </w:rPr>
      </w:pPr>
    </w:p>
    <w:p w:rsidR="00AA0685" w:rsidRPr="00732822" w:rsidRDefault="00AA0685" w:rsidP="00AA0685">
      <w:pPr>
        <w:numPr>
          <w:ilvl w:val="0"/>
          <w:numId w:val="3"/>
        </w:numPr>
        <w:rPr>
          <w:rFonts w:asciiTheme="minorHAnsi" w:hAnsiTheme="minorHAnsi"/>
        </w:rPr>
      </w:pPr>
      <w:r w:rsidRPr="00732822">
        <w:rPr>
          <w:rFonts w:asciiTheme="minorHAnsi" w:hAnsiTheme="minorHAnsi"/>
        </w:rPr>
        <w:t>What layer of the rainforest do gliding leaf frogs live in?  ( Canopy / Understory / Forest Floor )</w:t>
      </w:r>
    </w:p>
    <w:p w:rsidR="00AA0685" w:rsidRPr="00732822" w:rsidRDefault="00AA0685" w:rsidP="00AA0685">
      <w:pPr>
        <w:ind w:left="720"/>
        <w:rPr>
          <w:rFonts w:asciiTheme="minorHAnsi" w:hAnsiTheme="minorHAnsi"/>
        </w:rPr>
      </w:pPr>
      <w:r w:rsidRPr="00732822">
        <w:rPr>
          <w:rFonts w:asciiTheme="minorHAnsi" w:hAnsiTheme="minorHAnsi"/>
        </w:rPr>
        <w:t xml:space="preserve"> </w:t>
      </w:r>
    </w:p>
    <w:p w:rsidR="00AA0685" w:rsidRPr="00732822" w:rsidRDefault="00AA0685" w:rsidP="00AA0685">
      <w:pPr>
        <w:numPr>
          <w:ilvl w:val="0"/>
          <w:numId w:val="3"/>
        </w:numPr>
        <w:rPr>
          <w:rFonts w:asciiTheme="minorHAnsi" w:hAnsiTheme="minorHAnsi"/>
        </w:rPr>
      </w:pPr>
      <w:r w:rsidRPr="00732822">
        <w:rPr>
          <w:rFonts w:asciiTheme="minorHAnsi" w:hAnsiTheme="minorHAnsi"/>
        </w:rPr>
        <w:t>What unusual physical adaptation do the gliding leaf frogs have?</w:t>
      </w:r>
    </w:p>
    <w:p w:rsidR="00965C43" w:rsidRPr="00732822" w:rsidRDefault="00965C43">
      <w:pPr>
        <w:rPr>
          <w:rFonts w:asciiTheme="minorHAnsi" w:hAnsiTheme="minorHAnsi"/>
        </w:rPr>
      </w:pPr>
    </w:p>
    <w:p w:rsidR="004E48CC" w:rsidRPr="00732822" w:rsidRDefault="004E48CC">
      <w:pPr>
        <w:rPr>
          <w:rFonts w:asciiTheme="minorHAnsi" w:hAnsiTheme="minorHAnsi"/>
        </w:rPr>
      </w:pPr>
    </w:p>
    <w:p w:rsidR="004E48CC" w:rsidRPr="00732822" w:rsidRDefault="004E48CC">
      <w:pPr>
        <w:rPr>
          <w:rFonts w:asciiTheme="minorHAnsi" w:hAnsiTheme="minorHAnsi"/>
        </w:rPr>
      </w:pPr>
    </w:p>
    <w:p w:rsidR="004E48CC" w:rsidRPr="00732822" w:rsidRDefault="004E48CC">
      <w:pPr>
        <w:rPr>
          <w:rFonts w:asciiTheme="minorHAnsi" w:hAnsiTheme="minorHAnsi"/>
        </w:rPr>
      </w:pPr>
    </w:p>
    <w:p w:rsidR="00965C43" w:rsidRPr="00732822" w:rsidRDefault="00965C43" w:rsidP="00965C43">
      <w:pPr>
        <w:numPr>
          <w:ilvl w:val="0"/>
          <w:numId w:val="3"/>
        </w:numPr>
        <w:rPr>
          <w:rFonts w:asciiTheme="minorHAnsi" w:hAnsiTheme="minorHAnsi"/>
        </w:rPr>
      </w:pPr>
      <w:r w:rsidRPr="00732822">
        <w:rPr>
          <w:rFonts w:asciiTheme="minorHAnsi" w:hAnsiTheme="minorHAnsi"/>
        </w:rPr>
        <w:t>What abiotic factors within the rainforest create ideal conditions for decomposers?</w:t>
      </w:r>
    </w:p>
    <w:p w:rsidR="00965C43" w:rsidRPr="00732822" w:rsidRDefault="00965C43" w:rsidP="00965C43">
      <w:pPr>
        <w:pStyle w:val="ListParagraph"/>
        <w:rPr>
          <w:rFonts w:asciiTheme="minorHAnsi" w:hAnsiTheme="minorHAnsi"/>
        </w:rPr>
      </w:pPr>
    </w:p>
    <w:p w:rsidR="00965C43" w:rsidRPr="00732822" w:rsidRDefault="00965C43" w:rsidP="00965C43">
      <w:pPr>
        <w:pStyle w:val="ListParagraph"/>
        <w:rPr>
          <w:rFonts w:asciiTheme="minorHAnsi" w:hAnsiTheme="minorHAnsi"/>
        </w:rPr>
      </w:pPr>
    </w:p>
    <w:p w:rsidR="00965C43" w:rsidRPr="00732822" w:rsidRDefault="00965C43" w:rsidP="00965C43">
      <w:pPr>
        <w:pStyle w:val="ListParagraph"/>
        <w:rPr>
          <w:rFonts w:asciiTheme="minorHAnsi" w:hAnsiTheme="minorHAnsi"/>
        </w:rPr>
      </w:pPr>
    </w:p>
    <w:p w:rsidR="00965C43" w:rsidRPr="00732822" w:rsidRDefault="00965C43" w:rsidP="00965C43">
      <w:pPr>
        <w:numPr>
          <w:ilvl w:val="0"/>
          <w:numId w:val="3"/>
        </w:numPr>
        <w:rPr>
          <w:rFonts w:asciiTheme="minorHAnsi" w:hAnsiTheme="minorHAnsi"/>
        </w:rPr>
      </w:pPr>
      <w:r w:rsidRPr="00732822">
        <w:rPr>
          <w:rFonts w:asciiTheme="minorHAnsi" w:hAnsiTheme="minorHAnsi"/>
        </w:rPr>
        <w:t>Explain how decomposers like the slime molds and veiled lady help to recycle nutrients within the rainforest ecosystem.</w:t>
      </w:r>
    </w:p>
    <w:p w:rsidR="00965C43" w:rsidRPr="00732822" w:rsidRDefault="00965C43" w:rsidP="00965C43">
      <w:pPr>
        <w:pStyle w:val="ListParagraph"/>
        <w:rPr>
          <w:rFonts w:asciiTheme="minorHAnsi" w:hAnsiTheme="minorHAnsi"/>
        </w:rPr>
      </w:pPr>
    </w:p>
    <w:p w:rsidR="00965C43" w:rsidRPr="00732822" w:rsidRDefault="00965C43" w:rsidP="00965C43">
      <w:pPr>
        <w:pStyle w:val="ListParagraph"/>
        <w:rPr>
          <w:rFonts w:asciiTheme="minorHAnsi" w:hAnsiTheme="minorHAnsi"/>
        </w:rPr>
      </w:pPr>
    </w:p>
    <w:p w:rsidR="00965C43" w:rsidRPr="00732822" w:rsidRDefault="00965C43" w:rsidP="00965C43">
      <w:pPr>
        <w:pStyle w:val="ListParagraph"/>
        <w:rPr>
          <w:rFonts w:asciiTheme="minorHAnsi" w:hAnsiTheme="minorHAnsi"/>
        </w:rPr>
      </w:pPr>
    </w:p>
    <w:p w:rsidR="00965C43" w:rsidRPr="00732822" w:rsidRDefault="00965C43" w:rsidP="00965C43">
      <w:pPr>
        <w:pStyle w:val="ListParagraph"/>
        <w:rPr>
          <w:rFonts w:asciiTheme="minorHAnsi" w:hAnsiTheme="minorHAnsi"/>
        </w:rPr>
      </w:pPr>
      <w:r w:rsidRPr="00732822">
        <w:rPr>
          <w:rFonts w:asciiTheme="minorHAnsi" w:hAnsiTheme="minorHAnsi"/>
          <w:noProof/>
        </w:rPr>
        <w:drawing>
          <wp:anchor distT="0" distB="0" distL="114300" distR="114300" simplePos="0" relativeHeight="251659264" behindDoc="1" locked="0" layoutInCell="1" allowOverlap="1" wp14:anchorId="7867C805" wp14:editId="40717236">
            <wp:simplePos x="0" y="0"/>
            <wp:positionH relativeFrom="column">
              <wp:posOffset>5257800</wp:posOffset>
            </wp:positionH>
            <wp:positionV relativeFrom="paragraph">
              <wp:posOffset>68580</wp:posOffset>
            </wp:positionV>
            <wp:extent cx="1706245" cy="1000125"/>
            <wp:effectExtent l="0" t="0" r="8255" b="9525"/>
            <wp:wrapTight wrapText="bothSides">
              <wp:wrapPolygon edited="0">
                <wp:start x="0" y="0"/>
                <wp:lineTo x="0" y="21394"/>
                <wp:lineTo x="21463" y="21394"/>
                <wp:lineTo x="214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6245" cy="1000125"/>
                    </a:xfrm>
                    <a:prstGeom prst="rect">
                      <a:avLst/>
                    </a:prstGeom>
                  </pic:spPr>
                </pic:pic>
              </a:graphicData>
            </a:graphic>
            <wp14:sizeRelH relativeFrom="page">
              <wp14:pctWidth>0</wp14:pctWidth>
            </wp14:sizeRelH>
            <wp14:sizeRelV relativeFrom="page">
              <wp14:pctHeight>0</wp14:pctHeight>
            </wp14:sizeRelV>
          </wp:anchor>
        </w:drawing>
      </w:r>
    </w:p>
    <w:p w:rsidR="00965C43" w:rsidRPr="00732822" w:rsidRDefault="00965C43" w:rsidP="00965C43">
      <w:pPr>
        <w:numPr>
          <w:ilvl w:val="0"/>
          <w:numId w:val="3"/>
        </w:numPr>
        <w:rPr>
          <w:rFonts w:asciiTheme="minorHAnsi" w:hAnsiTheme="minorHAnsi"/>
        </w:rPr>
      </w:pPr>
      <w:r w:rsidRPr="00732822">
        <w:rPr>
          <w:rFonts w:asciiTheme="minorHAnsi" w:hAnsiTheme="minorHAnsi"/>
        </w:rPr>
        <w:t xml:space="preserve">Parasites like the </w:t>
      </w:r>
      <w:proofErr w:type="spellStart"/>
      <w:r w:rsidRPr="00732822">
        <w:rPr>
          <w:rFonts w:asciiTheme="minorHAnsi" w:hAnsiTheme="minorHAnsi"/>
        </w:rPr>
        <w:t>cordyceps</w:t>
      </w:r>
      <w:proofErr w:type="spellEnd"/>
      <w:r w:rsidRPr="00732822">
        <w:rPr>
          <w:rFonts w:asciiTheme="minorHAnsi" w:hAnsiTheme="minorHAnsi"/>
        </w:rPr>
        <w:t xml:space="preserve"> fungus are considered </w:t>
      </w:r>
      <w:r w:rsidRPr="00732822">
        <w:rPr>
          <w:rFonts w:asciiTheme="minorHAnsi" w:hAnsiTheme="minorHAnsi"/>
          <w:b/>
        </w:rPr>
        <w:t>density-dependent limiting factors</w:t>
      </w:r>
      <w:r w:rsidRPr="00732822">
        <w:rPr>
          <w:rFonts w:asciiTheme="minorHAnsi" w:hAnsiTheme="minorHAnsi"/>
        </w:rPr>
        <w:t>.  Explain how this term applies to the bullet ants that the fungus invades.</w:t>
      </w:r>
      <w:r w:rsidRPr="00732822">
        <w:rPr>
          <w:rFonts w:asciiTheme="minorHAnsi" w:hAnsiTheme="minorHAnsi"/>
          <w:noProof/>
        </w:rPr>
        <w:t xml:space="preserve"> </w:t>
      </w:r>
    </w:p>
    <w:p w:rsidR="00965C43" w:rsidRPr="00732822" w:rsidRDefault="00965C43" w:rsidP="00965C43">
      <w:pPr>
        <w:pStyle w:val="ListParagraph"/>
        <w:rPr>
          <w:rFonts w:asciiTheme="minorHAnsi" w:hAnsiTheme="minorHAnsi"/>
        </w:rPr>
      </w:pPr>
    </w:p>
    <w:p w:rsidR="00965C43" w:rsidRPr="00732822" w:rsidRDefault="00965C43" w:rsidP="00965C43">
      <w:pPr>
        <w:pStyle w:val="ListParagraph"/>
        <w:rPr>
          <w:rFonts w:asciiTheme="minorHAnsi" w:hAnsiTheme="minorHAnsi"/>
        </w:rPr>
      </w:pPr>
    </w:p>
    <w:p w:rsidR="00965C43" w:rsidRPr="00732822" w:rsidRDefault="00965C43" w:rsidP="00965C43">
      <w:pPr>
        <w:pStyle w:val="ListParagraph"/>
        <w:rPr>
          <w:rFonts w:asciiTheme="minorHAnsi" w:hAnsiTheme="minorHAnsi"/>
        </w:rPr>
      </w:pPr>
    </w:p>
    <w:p w:rsidR="00965C43" w:rsidRPr="00732822" w:rsidRDefault="00965C43" w:rsidP="00965C43">
      <w:pPr>
        <w:numPr>
          <w:ilvl w:val="0"/>
          <w:numId w:val="3"/>
        </w:numPr>
        <w:rPr>
          <w:rFonts w:asciiTheme="minorHAnsi" w:hAnsiTheme="minorHAnsi"/>
        </w:rPr>
      </w:pPr>
      <w:r w:rsidRPr="00732822">
        <w:rPr>
          <w:rFonts w:asciiTheme="minorHAnsi" w:hAnsiTheme="minorHAnsi"/>
        </w:rPr>
        <w:t>Describe the physical adaptation present in the colugo.</w:t>
      </w:r>
    </w:p>
    <w:p w:rsidR="00E21FC5" w:rsidRPr="00732822" w:rsidRDefault="00E21FC5" w:rsidP="00965C43">
      <w:pPr>
        <w:pStyle w:val="ListParagraph"/>
        <w:rPr>
          <w:rFonts w:asciiTheme="minorHAnsi" w:hAnsiTheme="minorHAnsi"/>
        </w:rPr>
      </w:pPr>
    </w:p>
    <w:p w:rsidR="00965C43" w:rsidRPr="00732822" w:rsidRDefault="00965C43" w:rsidP="00965C43">
      <w:pPr>
        <w:pStyle w:val="ListParagraph"/>
        <w:rPr>
          <w:rFonts w:asciiTheme="minorHAnsi" w:hAnsiTheme="minorHAnsi"/>
        </w:rPr>
      </w:pPr>
    </w:p>
    <w:p w:rsidR="00965C43" w:rsidRPr="00732822" w:rsidRDefault="00965C43" w:rsidP="00965C43">
      <w:pPr>
        <w:numPr>
          <w:ilvl w:val="0"/>
          <w:numId w:val="3"/>
        </w:numPr>
        <w:rPr>
          <w:rFonts w:asciiTheme="minorHAnsi" w:hAnsiTheme="minorHAnsi"/>
        </w:rPr>
      </w:pPr>
      <w:r w:rsidRPr="00732822">
        <w:rPr>
          <w:rFonts w:asciiTheme="minorHAnsi" w:hAnsiTheme="minorHAnsi"/>
        </w:rPr>
        <w:t xml:space="preserve">Colugos and flying squirrels have similar adaptations, but they are not very closely related.  This would be an example of </w:t>
      </w:r>
      <w:proofErr w:type="gramStart"/>
      <w:r w:rsidRPr="00732822">
        <w:rPr>
          <w:rFonts w:asciiTheme="minorHAnsi" w:hAnsiTheme="minorHAnsi"/>
        </w:rPr>
        <w:t>( divergent</w:t>
      </w:r>
      <w:proofErr w:type="gramEnd"/>
      <w:r w:rsidRPr="00732822">
        <w:rPr>
          <w:rFonts w:asciiTheme="minorHAnsi" w:hAnsiTheme="minorHAnsi"/>
        </w:rPr>
        <w:t xml:space="preserve"> evolution / convergent evolution ).</w:t>
      </w:r>
    </w:p>
    <w:p w:rsidR="00965C43" w:rsidRPr="00732822" w:rsidRDefault="00965C43" w:rsidP="00965C43">
      <w:pPr>
        <w:pStyle w:val="ListParagraph"/>
        <w:rPr>
          <w:rFonts w:asciiTheme="minorHAnsi" w:hAnsiTheme="minorHAnsi"/>
        </w:rPr>
      </w:pPr>
    </w:p>
    <w:p w:rsidR="00965C43" w:rsidRPr="00732822" w:rsidRDefault="00965C43" w:rsidP="00965C43">
      <w:pPr>
        <w:numPr>
          <w:ilvl w:val="0"/>
          <w:numId w:val="3"/>
        </w:numPr>
        <w:rPr>
          <w:rFonts w:asciiTheme="minorHAnsi" w:hAnsiTheme="minorHAnsi"/>
        </w:rPr>
      </w:pPr>
      <w:r w:rsidRPr="00732822">
        <w:rPr>
          <w:rFonts w:asciiTheme="minorHAnsi" w:hAnsiTheme="minorHAnsi"/>
        </w:rPr>
        <w:t>Carnivorous plants like the pitcher plant catch and digest insects mainly as a source of nitrogen, an important nutrient normally absorbed from the soil.  Why might rainforest plants need this additional source of nitrogen?</w:t>
      </w:r>
    </w:p>
    <w:p w:rsidR="00965C43" w:rsidRPr="00732822" w:rsidRDefault="00965C43" w:rsidP="00965C43">
      <w:pPr>
        <w:pStyle w:val="ListParagraph"/>
        <w:rPr>
          <w:rFonts w:asciiTheme="minorHAnsi" w:hAnsiTheme="minorHAnsi"/>
        </w:rPr>
      </w:pPr>
    </w:p>
    <w:p w:rsidR="00965C43" w:rsidRPr="00732822" w:rsidRDefault="00965C43" w:rsidP="00965C43">
      <w:pPr>
        <w:pStyle w:val="ListParagraph"/>
        <w:rPr>
          <w:rFonts w:asciiTheme="minorHAnsi" w:hAnsiTheme="minorHAnsi"/>
        </w:rPr>
      </w:pPr>
    </w:p>
    <w:p w:rsidR="00965C43" w:rsidRPr="00732822" w:rsidRDefault="00965C43" w:rsidP="00965C43">
      <w:pPr>
        <w:pStyle w:val="ListParagraph"/>
        <w:rPr>
          <w:rFonts w:asciiTheme="minorHAnsi" w:hAnsiTheme="minorHAnsi"/>
        </w:rPr>
      </w:pPr>
    </w:p>
    <w:p w:rsidR="00965C43" w:rsidRPr="00732822" w:rsidRDefault="00965C43" w:rsidP="00965C43">
      <w:pPr>
        <w:numPr>
          <w:ilvl w:val="0"/>
          <w:numId w:val="3"/>
        </w:numPr>
        <w:rPr>
          <w:rFonts w:asciiTheme="minorHAnsi" w:hAnsiTheme="minorHAnsi"/>
        </w:rPr>
      </w:pPr>
      <w:r w:rsidRPr="00732822">
        <w:rPr>
          <w:rFonts w:asciiTheme="minorHAnsi" w:hAnsiTheme="minorHAnsi"/>
        </w:rPr>
        <w:t>Describe how the red crab spider is adapted for its unique method of hunting.</w:t>
      </w:r>
    </w:p>
    <w:p w:rsidR="00965C43" w:rsidRPr="00732822" w:rsidRDefault="00965C43" w:rsidP="00965C43">
      <w:pPr>
        <w:pStyle w:val="ListParagraph"/>
        <w:rPr>
          <w:rFonts w:asciiTheme="minorHAnsi" w:hAnsiTheme="minorHAnsi"/>
        </w:rPr>
      </w:pPr>
    </w:p>
    <w:p w:rsidR="00965C43" w:rsidRPr="00732822" w:rsidRDefault="00965C43" w:rsidP="00965C43">
      <w:pPr>
        <w:pStyle w:val="ListParagraph"/>
        <w:rPr>
          <w:rFonts w:asciiTheme="minorHAnsi" w:hAnsiTheme="minorHAnsi"/>
        </w:rPr>
      </w:pPr>
    </w:p>
    <w:p w:rsidR="00965C43" w:rsidRPr="00732822" w:rsidRDefault="00965C43" w:rsidP="00965C43">
      <w:pPr>
        <w:ind w:left="720"/>
        <w:rPr>
          <w:rFonts w:asciiTheme="minorHAnsi" w:hAnsiTheme="minorHAnsi"/>
        </w:rPr>
      </w:pPr>
    </w:p>
    <w:p w:rsidR="004258F9" w:rsidRPr="00732822" w:rsidRDefault="004E48CC" w:rsidP="00965C43">
      <w:pPr>
        <w:numPr>
          <w:ilvl w:val="0"/>
          <w:numId w:val="3"/>
        </w:numPr>
        <w:rPr>
          <w:rFonts w:asciiTheme="minorHAnsi" w:hAnsiTheme="minorHAnsi"/>
        </w:rPr>
      </w:pPr>
      <w:r w:rsidRPr="00732822">
        <w:rPr>
          <w:rFonts w:asciiTheme="minorHAnsi" w:hAnsiTheme="minorHAnsi"/>
        </w:rPr>
        <w:t>List two animals that migrate to the clearing.</w:t>
      </w:r>
    </w:p>
    <w:p w:rsidR="002906DB" w:rsidRPr="00732822" w:rsidRDefault="002906DB" w:rsidP="002906DB">
      <w:pPr>
        <w:ind w:left="540"/>
        <w:rPr>
          <w:rFonts w:asciiTheme="minorHAnsi" w:hAnsiTheme="minorHAnsi"/>
        </w:rPr>
      </w:pPr>
    </w:p>
    <w:p w:rsidR="002906DB" w:rsidRPr="00732822" w:rsidRDefault="002906DB" w:rsidP="002906DB">
      <w:pPr>
        <w:ind w:left="540"/>
        <w:rPr>
          <w:rFonts w:asciiTheme="minorHAnsi" w:hAnsiTheme="minorHAnsi"/>
        </w:rPr>
      </w:pPr>
    </w:p>
    <w:p w:rsidR="004E48CC" w:rsidRPr="00732822" w:rsidRDefault="004E48CC" w:rsidP="00965C43">
      <w:pPr>
        <w:numPr>
          <w:ilvl w:val="0"/>
          <w:numId w:val="3"/>
        </w:numPr>
        <w:rPr>
          <w:rFonts w:asciiTheme="minorHAnsi" w:hAnsiTheme="minorHAnsi"/>
        </w:rPr>
      </w:pPr>
      <w:r w:rsidRPr="00732822">
        <w:rPr>
          <w:rFonts w:asciiTheme="minorHAnsi" w:hAnsiTheme="minorHAnsi"/>
        </w:rPr>
        <w:t xml:space="preserve">What essential </w:t>
      </w:r>
      <w:r w:rsidR="002906DB" w:rsidRPr="00732822">
        <w:rPr>
          <w:rFonts w:asciiTheme="minorHAnsi" w:hAnsiTheme="minorHAnsi"/>
        </w:rPr>
        <w:t>nutrient</w:t>
      </w:r>
      <w:r w:rsidRPr="00732822">
        <w:rPr>
          <w:rFonts w:asciiTheme="minorHAnsi" w:hAnsiTheme="minorHAnsi"/>
        </w:rPr>
        <w:t xml:space="preserve"> is available </w:t>
      </w:r>
      <w:r w:rsidR="002906DB" w:rsidRPr="00732822">
        <w:rPr>
          <w:rFonts w:asciiTheme="minorHAnsi" w:hAnsiTheme="minorHAnsi"/>
        </w:rPr>
        <w:t xml:space="preserve">at </w:t>
      </w:r>
      <w:r w:rsidRPr="00732822">
        <w:rPr>
          <w:rFonts w:asciiTheme="minorHAnsi" w:hAnsiTheme="minorHAnsi"/>
        </w:rPr>
        <w:t xml:space="preserve">the clearing </w:t>
      </w:r>
      <w:r w:rsidR="002906DB" w:rsidRPr="00732822">
        <w:rPr>
          <w:rFonts w:asciiTheme="minorHAnsi" w:hAnsiTheme="minorHAnsi"/>
        </w:rPr>
        <w:t>that attracts these animals?</w:t>
      </w:r>
    </w:p>
    <w:p w:rsidR="00732822" w:rsidRPr="00732822" w:rsidRDefault="00732822" w:rsidP="002906DB">
      <w:pPr>
        <w:ind w:left="540"/>
        <w:rPr>
          <w:rFonts w:asciiTheme="minorHAnsi" w:hAnsiTheme="minorHAnsi"/>
        </w:rPr>
      </w:pPr>
    </w:p>
    <w:p w:rsidR="002906DB" w:rsidRPr="00732822" w:rsidRDefault="002906DB" w:rsidP="00965C43">
      <w:pPr>
        <w:numPr>
          <w:ilvl w:val="0"/>
          <w:numId w:val="3"/>
        </w:numPr>
        <w:rPr>
          <w:rFonts w:asciiTheme="minorHAnsi" w:hAnsiTheme="minorHAnsi"/>
        </w:rPr>
      </w:pPr>
      <w:r w:rsidRPr="00732822">
        <w:rPr>
          <w:rFonts w:asciiTheme="minorHAnsi" w:hAnsiTheme="minorHAnsi"/>
        </w:rPr>
        <w:t>The last scene depicts two warring chimpanzee troops.  Explain why these primates are so territorial, and why it is important to try to gain control over a greater area of the jungle.</w:t>
      </w:r>
    </w:p>
    <w:p w:rsidR="00282798" w:rsidRPr="00732822" w:rsidRDefault="00282798" w:rsidP="00282798">
      <w:pPr>
        <w:rPr>
          <w:rFonts w:asciiTheme="minorHAnsi" w:hAnsiTheme="minorHAnsi"/>
          <w:b/>
        </w:rPr>
      </w:pPr>
    </w:p>
    <w:sectPr w:rsidR="00282798" w:rsidRPr="00732822" w:rsidSect="0043547B">
      <w:headerReference w:type="first" r:id="rId9"/>
      <w:footerReference w:type="first" r:id="rId10"/>
      <w:pgSz w:w="12240" w:h="15840"/>
      <w:pgMar w:top="720" w:right="720" w:bottom="720" w:left="720" w:header="720" w:footer="14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D7C" w:rsidRDefault="00AD3D7C" w:rsidP="0043547B">
      <w:r>
        <w:separator/>
      </w:r>
    </w:p>
  </w:endnote>
  <w:endnote w:type="continuationSeparator" w:id="0">
    <w:p w:rsidR="00AD3D7C" w:rsidRDefault="00AD3D7C" w:rsidP="0043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C5" w:rsidRPr="00732822" w:rsidRDefault="00E21FC5" w:rsidP="0043547B">
    <w:pPr>
      <w:pStyle w:val="Footer"/>
      <w:pBdr>
        <w:top w:val="thinThickSmallGap" w:sz="24" w:space="1" w:color="622423"/>
      </w:pBdr>
      <w:tabs>
        <w:tab w:val="clear" w:pos="4680"/>
      </w:tabs>
      <w:rPr>
        <w:rFonts w:ascii="Cambria" w:hAnsi="Cambria"/>
        <w:sz w:val="14"/>
      </w:rPr>
    </w:pPr>
    <w:r w:rsidRPr="00732822">
      <w:rPr>
        <w:rFonts w:ascii="Cambria" w:hAnsi="Cambria"/>
        <w:sz w:val="14"/>
      </w:rPr>
      <w:t xml:space="preserve">More Planet Earth Worksheet Sets:          </w:t>
    </w:r>
    <w:r w:rsidRPr="00732822">
      <w:rPr>
        <w:rFonts w:ascii="Cambria" w:hAnsi="Cambria"/>
        <w:sz w:val="14"/>
      </w:rPr>
      <w:tab/>
    </w:r>
    <w:hyperlink r:id="rId1" w:history="1">
      <w:r w:rsidRPr="00732822">
        <w:rPr>
          <w:rStyle w:val="Hyperlink"/>
          <w:rFonts w:ascii="Cambria" w:hAnsi="Cambria"/>
          <w:sz w:val="14"/>
        </w:rPr>
        <w:t>http://www.aurumscience.com/planetearth.html</w:t>
      </w:r>
    </w:hyperlink>
    <w:r w:rsidRPr="00732822">
      <w:rPr>
        <w:rFonts w:ascii="Cambria" w:hAnsi="Cambria"/>
        <w:sz w:val="14"/>
      </w:rPr>
      <w:tab/>
      <w:t xml:space="preserve">Page </w:t>
    </w:r>
    <w:r w:rsidRPr="00732822">
      <w:rPr>
        <w:sz w:val="14"/>
      </w:rPr>
      <w:fldChar w:fldCharType="begin"/>
    </w:r>
    <w:r w:rsidRPr="00732822">
      <w:rPr>
        <w:sz w:val="14"/>
      </w:rPr>
      <w:instrText xml:space="preserve"> PAGE   \* MERGEFORMAT </w:instrText>
    </w:r>
    <w:r w:rsidRPr="00732822">
      <w:rPr>
        <w:sz w:val="14"/>
      </w:rPr>
      <w:fldChar w:fldCharType="separate"/>
    </w:r>
    <w:r w:rsidR="00732822" w:rsidRPr="00732822">
      <w:rPr>
        <w:rFonts w:ascii="Cambria" w:hAnsi="Cambria"/>
        <w:noProof/>
        <w:sz w:val="14"/>
      </w:rPr>
      <w:t>1</w:t>
    </w:r>
    <w:r w:rsidRPr="00732822">
      <w:rPr>
        <w:sz w:val="14"/>
      </w:rPr>
      <w:fldChar w:fldCharType="end"/>
    </w:r>
  </w:p>
  <w:p w:rsidR="00E21FC5" w:rsidRDefault="00E21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D7C" w:rsidRDefault="00AD3D7C" w:rsidP="0043547B">
      <w:r>
        <w:separator/>
      </w:r>
    </w:p>
  </w:footnote>
  <w:footnote w:type="continuationSeparator" w:id="0">
    <w:p w:rsidR="00AD3D7C" w:rsidRDefault="00AD3D7C" w:rsidP="00435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C5" w:rsidRPr="00732822" w:rsidRDefault="00732822" w:rsidP="00732822">
    <w:pPr>
      <w:jc w:val="center"/>
      <w:rPr>
        <w:rFonts w:asciiTheme="minorHAnsi" w:hAnsiTheme="minorHAnsi"/>
        <w:sz w:val="22"/>
      </w:rPr>
    </w:pPr>
    <w:r>
      <w:rPr>
        <w:rFonts w:asciiTheme="minorHAnsi" w:hAnsiTheme="minorHAnsi"/>
        <w:sz w:val="22"/>
      </w:rPr>
      <w:t>Name: __________</w:t>
    </w:r>
    <w:r>
      <w:rPr>
        <w:rFonts w:asciiTheme="minorHAnsi" w:hAnsiTheme="minorHAnsi"/>
        <w:sz w:val="22"/>
      </w:rPr>
      <w:softHyphen/>
    </w:r>
    <w:r>
      <w:rPr>
        <w:rFonts w:asciiTheme="minorHAnsi" w:hAnsiTheme="minorHAnsi"/>
        <w:sz w:val="22"/>
      </w:rPr>
      <w:softHyphen/>
    </w:r>
    <w:r>
      <w:rPr>
        <w:rFonts w:asciiTheme="minorHAnsi" w:hAnsiTheme="minorHAnsi"/>
        <w:sz w:val="22"/>
      </w:rPr>
      <w:softHyphen/>
      <w:t>___________________________ Period: _________________ Date: 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026C8"/>
    <w:multiLevelType w:val="hybridMultilevel"/>
    <w:tmpl w:val="0896D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A945F2"/>
    <w:multiLevelType w:val="hybridMultilevel"/>
    <w:tmpl w:val="83524A42"/>
    <w:lvl w:ilvl="0" w:tplc="8088D816">
      <w:start w:val="1"/>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41801FED"/>
    <w:multiLevelType w:val="hybridMultilevel"/>
    <w:tmpl w:val="E2D6EFE4"/>
    <w:lvl w:ilvl="0" w:tplc="F64683DA">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C641C"/>
    <w:multiLevelType w:val="hybridMultilevel"/>
    <w:tmpl w:val="9530C07E"/>
    <w:lvl w:ilvl="0" w:tplc="F64683DA">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7C"/>
    <w:rsid w:val="00065CF4"/>
    <w:rsid w:val="000D228B"/>
    <w:rsid w:val="00282798"/>
    <w:rsid w:val="002906DB"/>
    <w:rsid w:val="004258F9"/>
    <w:rsid w:val="0043547B"/>
    <w:rsid w:val="004E48CC"/>
    <w:rsid w:val="005952B4"/>
    <w:rsid w:val="005C10BF"/>
    <w:rsid w:val="00615643"/>
    <w:rsid w:val="006B0C75"/>
    <w:rsid w:val="00732822"/>
    <w:rsid w:val="00777F69"/>
    <w:rsid w:val="00965C43"/>
    <w:rsid w:val="00AA0685"/>
    <w:rsid w:val="00AD3D7C"/>
    <w:rsid w:val="00BC5F18"/>
    <w:rsid w:val="00CA694E"/>
    <w:rsid w:val="00D15268"/>
    <w:rsid w:val="00D60349"/>
    <w:rsid w:val="00D74E5B"/>
    <w:rsid w:val="00D7597C"/>
    <w:rsid w:val="00E21FC5"/>
    <w:rsid w:val="00FD0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2A37487-8B1F-4C4A-B58E-9DEBE6CE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0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7F69"/>
    <w:pPr>
      <w:ind w:left="720"/>
    </w:pPr>
  </w:style>
  <w:style w:type="paragraph" w:styleId="Header">
    <w:name w:val="header"/>
    <w:basedOn w:val="Normal"/>
    <w:link w:val="HeaderChar"/>
    <w:uiPriority w:val="99"/>
    <w:unhideWhenUsed/>
    <w:rsid w:val="0043547B"/>
    <w:pPr>
      <w:tabs>
        <w:tab w:val="center" w:pos="4680"/>
        <w:tab w:val="right" w:pos="9360"/>
      </w:tabs>
    </w:pPr>
  </w:style>
  <w:style w:type="character" w:customStyle="1" w:styleId="HeaderChar">
    <w:name w:val="Header Char"/>
    <w:basedOn w:val="DefaultParagraphFont"/>
    <w:link w:val="Header"/>
    <w:uiPriority w:val="99"/>
    <w:rsid w:val="0043547B"/>
    <w:rPr>
      <w:sz w:val="24"/>
      <w:szCs w:val="24"/>
    </w:rPr>
  </w:style>
  <w:style w:type="paragraph" w:styleId="Footer">
    <w:name w:val="footer"/>
    <w:basedOn w:val="Normal"/>
    <w:link w:val="FooterChar"/>
    <w:uiPriority w:val="99"/>
    <w:unhideWhenUsed/>
    <w:rsid w:val="0043547B"/>
    <w:pPr>
      <w:tabs>
        <w:tab w:val="center" w:pos="4680"/>
        <w:tab w:val="right" w:pos="9360"/>
      </w:tabs>
    </w:pPr>
  </w:style>
  <w:style w:type="character" w:customStyle="1" w:styleId="FooterChar">
    <w:name w:val="Footer Char"/>
    <w:basedOn w:val="DefaultParagraphFont"/>
    <w:link w:val="Footer"/>
    <w:uiPriority w:val="99"/>
    <w:rsid w:val="0043547B"/>
    <w:rPr>
      <w:sz w:val="24"/>
      <w:szCs w:val="24"/>
    </w:rPr>
  </w:style>
  <w:style w:type="character" w:styleId="Hyperlink">
    <w:name w:val="Hyperlink"/>
    <w:basedOn w:val="DefaultParagraphFont"/>
    <w:uiPriority w:val="99"/>
    <w:unhideWhenUsed/>
    <w:rsid w:val="0043547B"/>
    <w:rPr>
      <w:color w:val="0000FF"/>
      <w:u w:val="single"/>
    </w:rPr>
  </w:style>
  <w:style w:type="paragraph" w:styleId="BalloonText">
    <w:name w:val="Balloon Text"/>
    <w:basedOn w:val="Normal"/>
    <w:link w:val="BalloonTextChar"/>
    <w:uiPriority w:val="99"/>
    <w:semiHidden/>
    <w:unhideWhenUsed/>
    <w:rsid w:val="007328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8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48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mazon.com/gp/product/B000MR9D5E?ie=UTF8&amp;tag=auruscie-20&amp;linkCode=as2&amp;camp=1789&amp;creative=390957&amp;creativeASIN=B000MR9D5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urumscience.com/planetear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Name: ________________________ Period: _________________ Date: __________________</vt:lpstr>
    </vt:vector>
  </TitlesOfParts>
  <Company>SV</Company>
  <LinksUpToDate>false</LinksUpToDate>
  <CharactersWithSpaces>2530</CharactersWithSpaces>
  <SharedDoc>false</SharedDoc>
  <HLinks>
    <vt:vector size="12" baseType="variant">
      <vt:variant>
        <vt:i4>8126516</vt:i4>
      </vt:variant>
      <vt:variant>
        <vt:i4>0</vt:i4>
      </vt:variant>
      <vt:variant>
        <vt:i4>0</vt:i4>
      </vt:variant>
      <vt:variant>
        <vt:i4>5</vt:i4>
      </vt:variant>
      <vt:variant>
        <vt:lpwstr>http://www.amazon.com/gp/product/B000MR9D5E?ie=UTF8&amp;tag=auruscie-20&amp;linkCode=as2&amp;camp=1789&amp;creative=390957&amp;creativeASIN=B000MR9D5E</vt:lpwstr>
      </vt:variant>
      <vt:variant>
        <vt:lpwstr/>
      </vt:variant>
      <vt:variant>
        <vt:i4>720961</vt:i4>
      </vt:variant>
      <vt:variant>
        <vt:i4>0</vt:i4>
      </vt:variant>
      <vt:variant>
        <vt:i4>0</vt:i4>
      </vt:variant>
      <vt:variant>
        <vt:i4>5</vt:i4>
      </vt:variant>
      <vt:variant>
        <vt:lpwstr>http://www.aurumscience.com/planetearth.html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 Period: _________________ Date: __________________</dc:title>
  <dc:creator>James Dauray</dc:creator>
  <cp:lastModifiedBy>McCabe, Ashley</cp:lastModifiedBy>
  <cp:revision>2</cp:revision>
  <cp:lastPrinted>2016-05-31T11:41:00Z</cp:lastPrinted>
  <dcterms:created xsi:type="dcterms:W3CDTF">2016-05-31T11:41:00Z</dcterms:created>
  <dcterms:modified xsi:type="dcterms:W3CDTF">2016-05-31T11:41:00Z</dcterms:modified>
</cp:coreProperties>
</file>